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Heading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106257F2"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000A486A">
        <w:rPr>
          <w:rFonts w:ascii="Arial" w:hAnsi="Arial" w:cs="Arial"/>
          <w:color w:val="222222"/>
          <w:sz w:val="18"/>
          <w:szCs w:val="18"/>
          <w:lang w:val="en-GB"/>
        </w:rPr>
        <w:t>, 121/21 and 10/22</w:t>
      </w:r>
      <w:r w:rsidRPr="00251FA7">
        <w:rPr>
          <w:rFonts w:ascii="Arial" w:hAnsi="Arial" w:cs="Arial"/>
          <w:color w:val="222222"/>
          <w:sz w:val="18"/>
          <w:szCs w:val="18"/>
          <w:lang w:val="en-GB"/>
        </w:rPr>
        <w:t>)</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w:t>
            </w:r>
            <w:r w:rsidRPr="0036227D">
              <w:rPr>
                <w:rFonts w:ascii="Arial" w:hAnsi="Arial" w:cs="Arial"/>
                <w:i/>
                <w:sz w:val="16"/>
                <w:szCs w:val="16"/>
              </w:rPr>
              <w:lastRenderedPageBreak/>
              <w:t>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0D5866CA" w:rsidR="00B23958"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 xml:space="preserve">ertificate from the Business Registers Agency, </w:t>
            </w:r>
            <w:proofErr w:type="gramStart"/>
            <w:r w:rsidRPr="00B23958">
              <w:rPr>
                <w:rFonts w:ascii="Arial" w:hAnsi="Arial" w:cs="Arial"/>
                <w:sz w:val="18"/>
                <w:szCs w:val="18"/>
              </w:rPr>
              <w:t>i.e.</w:t>
            </w:r>
            <w:proofErr w:type="gramEnd"/>
            <w:r w:rsidRPr="00B23958">
              <w:rPr>
                <w:rFonts w:ascii="Arial" w:hAnsi="Arial" w:cs="Arial"/>
                <w:sz w:val="18"/>
                <w:szCs w:val="18"/>
              </w:rPr>
              <w:t xml:space="preserve"> registry certificate from the competent Commercial Court*</w:t>
            </w:r>
          </w:p>
          <w:p w14:paraId="1EFB2539" w14:textId="77777777" w:rsidR="00B23958" w:rsidRDefault="003A3513" w:rsidP="00511A4A">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511A4A">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511A4A">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w:t>
            </w:r>
            <w:proofErr w:type="spellStart"/>
            <w:r w:rsidR="00C95CAC">
              <w:rPr>
                <w:rFonts w:ascii="Arial" w:hAnsi="Arial" w:cs="Arial"/>
                <w:color w:val="000000"/>
                <w:position w:val="-2"/>
                <w:sz w:val="18"/>
                <w:szCs w:val="18"/>
                <w:lang w:val="en-GB"/>
              </w:rPr>
              <w:t>authoritiy</w:t>
            </w:r>
            <w:proofErr w:type="spellEnd"/>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31FF0FFA"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35A8EBF9"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w:t>
            </w:r>
            <w:r w:rsidR="004948BC">
              <w:rPr>
                <w:rFonts w:ascii="Arial" w:hAnsi="Arial" w:cs="Arial"/>
                <w:position w:val="-2"/>
                <w:sz w:val="18"/>
                <w:szCs w:val="18"/>
                <w:lang w:val="en-GB"/>
              </w:rPr>
              <w:t xml:space="preserve">all </w:t>
            </w:r>
            <w:r>
              <w:rPr>
                <w:rFonts w:ascii="Arial" w:hAnsi="Arial" w:cs="Arial"/>
                <w:position w:val="-2"/>
                <w:sz w:val="18"/>
                <w:szCs w:val="18"/>
                <w:lang w:val="en-GB"/>
              </w:rPr>
              <w:t>Lots)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90D62" w:rsidRPr="00251FA7" w14:paraId="07B29FC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37CAD" w14:textId="6D2668ED" w:rsidR="00390D62" w:rsidRPr="00251FA7" w:rsidRDefault="00390D62"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2C739" w14:textId="1F5A155B" w:rsidR="00390D62" w:rsidRPr="00251FA7" w:rsidRDefault="00390D62" w:rsidP="003A3513">
            <w:pPr>
              <w:rPr>
                <w:rFonts w:ascii="Arial" w:hAnsi="Arial" w:cs="Arial"/>
                <w:position w:val="-2"/>
                <w:sz w:val="18"/>
                <w:szCs w:val="18"/>
                <w:lang w:val="en-GB"/>
              </w:rPr>
            </w:pPr>
            <w:r w:rsidRPr="00390D62">
              <w:rPr>
                <w:rFonts w:ascii="Arial" w:hAnsi="Arial" w:cs="Arial"/>
                <w:position w:val="-2"/>
                <w:sz w:val="18"/>
                <w:szCs w:val="18"/>
                <w:lang w:val="en-GB"/>
              </w:rPr>
              <w:t>Documents from the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9B7CE" w14:textId="77777777" w:rsidR="00390D62" w:rsidRDefault="00390D62" w:rsidP="00390D62">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1C01AF66" w14:textId="33BD39F8" w:rsidR="00390D62" w:rsidRPr="00251FA7" w:rsidRDefault="00390D62" w:rsidP="00390D6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2B861CD5" w:rsidR="00C60A3E" w:rsidRPr="00251FA7" w:rsidRDefault="00C60A3E" w:rsidP="00C60A3E">
      <w:pPr>
        <w:pStyle w:val="Heading2"/>
        <w:jc w:val="both"/>
        <w:rPr>
          <w:b w:val="0"/>
          <w:sz w:val="18"/>
          <w:szCs w:val="18"/>
          <w:lang w:val="en-GB"/>
        </w:rPr>
      </w:pPr>
      <w:proofErr w:type="gramStart"/>
      <w:r w:rsidRPr="00251FA7">
        <w:rPr>
          <w:b w:val="0"/>
          <w:sz w:val="18"/>
          <w:szCs w:val="18"/>
          <w:lang w:val="en-GB"/>
        </w:rPr>
        <w:t>On the basis of</w:t>
      </w:r>
      <w:proofErr w:type="gramEnd"/>
      <w:r w:rsidRPr="00251FA7">
        <w:rPr>
          <w:b w:val="0"/>
          <w:sz w:val="18"/>
          <w:szCs w:val="18"/>
          <w:lang w:val="en-GB"/>
        </w:rPr>
        <w:t xml:space="preserve">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 xml:space="preserve">for the needs of </w:t>
      </w:r>
      <w:proofErr w:type="spellStart"/>
      <w:r w:rsidR="00263A00" w:rsidRPr="00263A00">
        <w:rPr>
          <w:rFonts w:ascii="Arial" w:hAnsi="Arial" w:cs="Arial"/>
          <w:b w:val="0"/>
          <w:sz w:val="18"/>
          <w:szCs w:val="18"/>
          <w:lang w:val="en-GB"/>
        </w:rPr>
        <w:t>Innorenew</w:t>
      </w:r>
      <w:proofErr w:type="spellEnd"/>
      <w:r w:rsidR="00263A00" w:rsidRPr="00263A00">
        <w:rPr>
          <w:rFonts w:ascii="Arial" w:hAnsi="Arial" w:cs="Arial"/>
          <w:b w:val="0"/>
          <w:sz w:val="18"/>
          <w:szCs w:val="18"/>
          <w:lang w:val="en-GB"/>
        </w:rPr>
        <w:t xml:space="preserve"> </w:t>
      </w:r>
      <w:proofErr w:type="spellStart"/>
      <w:r w:rsidR="00263A00" w:rsidRPr="00263A00">
        <w:rPr>
          <w:rFonts w:ascii="Arial" w:hAnsi="Arial" w:cs="Arial"/>
          <w:b w:val="0"/>
          <w:sz w:val="18"/>
          <w:szCs w:val="18"/>
          <w:lang w:val="en-GB"/>
        </w:rPr>
        <w:t>CoE</w:t>
      </w:r>
      <w:proofErr w:type="spellEnd"/>
      <w:r w:rsidR="00263A00" w:rsidRPr="00263A00">
        <w:rPr>
          <w:rFonts w:ascii="Arial" w:hAnsi="Arial" w:cs="Arial"/>
          <w:b w:val="0"/>
          <w:sz w:val="18"/>
          <w:szCs w:val="18"/>
          <w:lang w:val="en-GB"/>
        </w:rPr>
        <w:t xml:space="preserve"> Renewable materials and healthy environments research and innovation centre of excellence</w:t>
      </w:r>
      <w:r w:rsidR="00C90ED4">
        <w:rPr>
          <w:rFonts w:ascii="Arial" w:hAnsi="Arial" w:cs="Arial"/>
          <w:b w:val="0"/>
          <w:sz w:val="18"/>
          <w:szCs w:val="18"/>
          <w:lang w:val="en-GB"/>
        </w:rPr>
        <w:t xml:space="preserve"> (</w:t>
      </w:r>
      <w:r w:rsidR="004948BC">
        <w:rPr>
          <w:rFonts w:ascii="Arial" w:hAnsi="Arial" w:cs="Arial"/>
          <w:b w:val="0"/>
          <w:sz w:val="18"/>
          <w:szCs w:val="18"/>
          <w:lang w:val="en-GB"/>
        </w:rPr>
        <w:t>1</w:t>
      </w:r>
      <w:r w:rsidR="00390D62">
        <w:rPr>
          <w:rFonts w:ascii="Arial" w:hAnsi="Arial" w:cs="Arial"/>
          <w:b w:val="0"/>
          <w:sz w:val="18"/>
          <w:szCs w:val="18"/>
          <w:lang w:val="en-GB"/>
        </w:rPr>
        <w:t>9</w:t>
      </w:r>
      <w:r w:rsidR="00C90ED4">
        <w:rPr>
          <w:rFonts w:ascii="Arial" w:hAnsi="Arial" w:cs="Arial"/>
          <w:b w:val="0"/>
          <w:sz w:val="18"/>
          <w:szCs w:val="18"/>
          <w:lang w:val="en-GB"/>
        </w:rPr>
        <w:t xml:space="preserve">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951B3F">
        <w:rPr>
          <w:lang w:val="en-GB"/>
        </w:rPr>
      </w:r>
      <w:r w:rsidR="00951B3F">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951B3F">
        <w:rPr>
          <w:lang w:val="en-GB"/>
        </w:rPr>
      </w:r>
      <w:r w:rsidR="00951B3F">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951B3F">
        <w:rPr>
          <w:lang w:val="en-GB"/>
        </w:rPr>
      </w:r>
      <w:r w:rsidR="00951B3F">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951B3F">
        <w:rPr>
          <w:lang w:val="en-GB"/>
        </w:rPr>
      </w:r>
      <w:r w:rsidR="00951B3F">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1868793E" w14:textId="77777777" w:rsidR="004948BC"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5</w:t>
      </w:r>
    </w:p>
    <w:p w14:paraId="5EAA3D3B" w14:textId="6F8CAD68" w:rsidR="00C90ED4" w:rsidRDefault="00C90ED4" w:rsidP="004948BC">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6</w:t>
      </w:r>
      <w:r w:rsidR="004948BC">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Pr>
          <w:rFonts w:ascii="Arial" w:hAnsi="Arial" w:cs="Arial"/>
          <w:sz w:val="18"/>
          <w:szCs w:val="18"/>
        </w:rPr>
        <w:t>7</w:t>
      </w:r>
      <w:r w:rsidR="006E154E">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Pr>
          <w:rFonts w:ascii="Arial" w:hAnsi="Arial" w:cs="Arial"/>
          <w:sz w:val="18"/>
          <w:szCs w:val="18"/>
        </w:rPr>
        <w:t>8</w:t>
      </w:r>
      <w:r w:rsidR="006E154E">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Pr>
          <w:rFonts w:ascii="Arial" w:hAnsi="Arial" w:cs="Arial"/>
          <w:sz w:val="18"/>
          <w:szCs w:val="18"/>
        </w:rPr>
        <w:t>9</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951B3F">
        <w:rPr>
          <w:rFonts w:ascii="Arial" w:hAnsi="Arial" w:cs="Arial"/>
          <w:sz w:val="18"/>
          <w:szCs w:val="18"/>
        </w:rPr>
      </w:r>
      <w:r w:rsidR="00951B3F">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Pr>
          <w:rFonts w:ascii="Arial" w:hAnsi="Arial" w:cs="Arial"/>
          <w:sz w:val="18"/>
          <w:szCs w:val="18"/>
        </w:rPr>
        <w:t>10</w:t>
      </w:r>
      <w:r w:rsidR="009045BB">
        <w:rPr>
          <w:rFonts w:ascii="Arial" w:hAnsi="Arial" w:cs="Arial"/>
          <w:sz w:val="18"/>
          <w:szCs w:val="18"/>
        </w:rPr>
        <w:tab/>
      </w:r>
    </w:p>
    <w:p w14:paraId="350DE03F" w14:textId="32A64561" w:rsidR="00390D62" w:rsidRDefault="00390D62" w:rsidP="00390D6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Pr>
          <w:rFonts w:ascii="Arial" w:hAnsi="Arial" w:cs="Arial"/>
          <w:sz w:val="18"/>
          <w:szCs w:val="18"/>
        </w:rPr>
        <w:t>1</w:t>
      </w:r>
      <w:r>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Pr>
          <w:rFonts w:ascii="Arial" w:hAnsi="Arial" w:cs="Arial"/>
          <w:sz w:val="18"/>
          <w:szCs w:val="18"/>
        </w:rPr>
        <w:t>1</w:t>
      </w:r>
      <w:r>
        <w:rPr>
          <w:rFonts w:ascii="Arial" w:hAnsi="Arial" w:cs="Arial"/>
          <w:sz w:val="18"/>
          <w:szCs w:val="18"/>
        </w:rPr>
        <w:t>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Pr>
          <w:rFonts w:ascii="Arial" w:hAnsi="Arial" w:cs="Arial"/>
          <w:sz w:val="18"/>
          <w:szCs w:val="18"/>
        </w:rPr>
        <w:t>1</w:t>
      </w:r>
      <w:r>
        <w:rPr>
          <w:rFonts w:ascii="Arial" w:hAnsi="Arial" w:cs="Arial"/>
          <w:sz w:val="18"/>
          <w:szCs w:val="18"/>
        </w:rPr>
        <w:t>4</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Pr>
          <w:rFonts w:ascii="Arial" w:hAnsi="Arial" w:cs="Arial"/>
          <w:sz w:val="18"/>
          <w:szCs w:val="18"/>
        </w:rPr>
        <w:t>1</w:t>
      </w:r>
      <w:r>
        <w:rPr>
          <w:rFonts w:ascii="Arial" w:hAnsi="Arial" w:cs="Arial"/>
          <w:sz w:val="18"/>
          <w:szCs w:val="18"/>
        </w:rPr>
        <w:t>5</w:t>
      </w:r>
    </w:p>
    <w:p w14:paraId="02E562D9" w14:textId="332AD355" w:rsidR="00390D62" w:rsidRDefault="00390D62" w:rsidP="00390D6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Pr>
          <w:rFonts w:ascii="Arial" w:hAnsi="Arial" w:cs="Arial"/>
          <w:sz w:val="18"/>
          <w:szCs w:val="18"/>
        </w:rPr>
        <w:t>1</w:t>
      </w:r>
      <w:r>
        <w:rPr>
          <w:rFonts w:ascii="Arial" w:hAnsi="Arial" w:cs="Arial"/>
          <w:sz w:val="18"/>
          <w:szCs w:val="18"/>
        </w:rPr>
        <w:t>6</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Pr>
          <w:rFonts w:ascii="Arial" w:hAnsi="Arial" w:cs="Arial"/>
          <w:sz w:val="18"/>
          <w:szCs w:val="18"/>
        </w:rPr>
        <w:t>1</w:t>
      </w:r>
      <w:r>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Pr>
          <w:rFonts w:ascii="Arial" w:hAnsi="Arial" w:cs="Arial"/>
          <w:sz w:val="18"/>
          <w:szCs w:val="18"/>
        </w:rPr>
        <w:t>1</w:t>
      </w:r>
      <w:r>
        <w:rPr>
          <w:rFonts w:ascii="Arial" w:hAnsi="Arial" w:cs="Arial"/>
          <w:sz w:val="18"/>
          <w:szCs w:val="18"/>
        </w:rPr>
        <w:t>8</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Pr>
          <w:rFonts w:ascii="Arial" w:hAnsi="Arial" w:cs="Arial"/>
          <w:sz w:val="18"/>
          <w:szCs w:val="18"/>
        </w:rPr>
        <w:t>1</w:t>
      </w:r>
      <w:r>
        <w:rPr>
          <w:rFonts w:ascii="Arial" w:hAnsi="Arial" w:cs="Arial"/>
          <w:sz w:val="18"/>
          <w:szCs w:val="18"/>
        </w:rPr>
        <w:t>9</w:t>
      </w:r>
      <w:r>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 xml:space="preserve">On the basis of the present public </w:t>
      </w:r>
      <w:proofErr w:type="gramStart"/>
      <w:r w:rsidRPr="00251FA7">
        <w:rPr>
          <w:rFonts w:ascii="Arial" w:hAnsi="Arial" w:cs="Arial"/>
          <w:sz w:val="18"/>
          <w:szCs w:val="18"/>
          <w:lang w:val="en-GB"/>
        </w:rPr>
        <w:t>procurement</w:t>
      </w:r>
      <w:proofErr w:type="gramEnd"/>
      <w:r w:rsidRPr="00251FA7">
        <w:rPr>
          <w:rFonts w:ascii="Arial" w:hAnsi="Arial" w:cs="Arial"/>
          <w:sz w:val="18"/>
          <w:szCs w:val="18"/>
          <w:lang w:val="en-GB"/>
        </w:rPr>
        <w:t xml:space="preserve"> we state the following:</w:t>
      </w:r>
    </w:p>
    <w:p w14:paraId="2FC21244"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w:t>
      </w:r>
      <w:proofErr w:type="gramStart"/>
      <w:r w:rsidRPr="00251FA7">
        <w:rPr>
          <w:rFonts w:ascii="Arial" w:hAnsi="Arial" w:cs="Arial"/>
          <w:sz w:val="18"/>
          <w:szCs w:val="18"/>
          <w:lang w:val="en-GB"/>
        </w:rPr>
        <w:t>are aware of the fact that</w:t>
      </w:r>
      <w:proofErr w:type="gramEnd"/>
      <w:r w:rsidRPr="00251FA7">
        <w:rPr>
          <w:rFonts w:ascii="Arial" w:hAnsi="Arial" w:cs="Arial"/>
          <w:sz w:val="18"/>
          <w:szCs w:val="18"/>
          <w:lang w:val="en-GB"/>
        </w:rPr>
        <w:t xml:space="preserve"> the price is fixed,</w:t>
      </w:r>
    </w:p>
    <w:p w14:paraId="581E231B"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w:t>
      </w:r>
      <w:proofErr w:type="gramStart"/>
      <w:r w:rsidRPr="00251FA7">
        <w:rPr>
          <w:rFonts w:ascii="Arial" w:hAnsi="Arial" w:cs="Arial"/>
          <w:sz w:val="18"/>
          <w:szCs w:val="18"/>
          <w:lang w:val="en-GB"/>
        </w:rPr>
        <w:t>as long as</w:t>
      </w:r>
      <w:proofErr w:type="gramEnd"/>
      <w:r w:rsidRPr="00251FA7">
        <w:rPr>
          <w:rFonts w:ascii="Arial" w:hAnsi="Arial" w:cs="Arial"/>
          <w:sz w:val="18"/>
          <w:szCs w:val="18"/>
          <w:lang w:val="en-GB"/>
        </w:rPr>
        <w:t xml:space="preserve"> requested in the technical specifications and starts on the day of the acquisition of the equipment,</w:t>
      </w:r>
    </w:p>
    <w:p w14:paraId="1735A544" w14:textId="77777777" w:rsidR="00B2177E" w:rsidRPr="004F65AB" w:rsidRDefault="00C60A3E" w:rsidP="004F65AB">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lastRenderedPageBreak/>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w:t>
      </w:r>
      <w:proofErr w:type="gramStart"/>
      <w:r w:rsidR="00A30FC6" w:rsidRPr="00A30FC6">
        <w:rPr>
          <w:rFonts w:ascii="Arial" w:hAnsi="Arial" w:cs="Arial"/>
          <w:color w:val="000000"/>
          <w:sz w:val="18"/>
          <w:szCs w:val="18"/>
          <w:lang w:val="en-GB"/>
        </w:rPr>
        <w:t>installation</w:t>
      </w:r>
      <w:proofErr w:type="gramEnd"/>
      <w:r w:rsidR="00A30FC6" w:rsidRPr="00A30FC6">
        <w:rPr>
          <w:rFonts w:ascii="Arial" w:hAnsi="Arial" w:cs="Arial"/>
          <w:color w:val="000000"/>
          <w:sz w:val="18"/>
          <w:szCs w:val="18"/>
          <w:lang w:val="en-GB"/>
        </w:rPr>
        <w:t xml:space="preserve">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BodyText2"/>
              <w:jc w:val="right"/>
              <w:rPr>
                <w:rFonts w:cs="Arial"/>
                <w:sz w:val="18"/>
                <w:szCs w:val="18"/>
                <w:lang w:val="en-GB"/>
              </w:rPr>
            </w:pPr>
            <w:r w:rsidRPr="00E459E0">
              <w:rPr>
                <w:rFonts w:cs="Arial"/>
                <w:sz w:val="18"/>
                <w:szCs w:val="18"/>
                <w:lang w:val="en-GB"/>
              </w:rPr>
              <w:lastRenderedPageBreak/>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 xml:space="preserve">(micro, small, </w:t>
            </w:r>
            <w:proofErr w:type="gramStart"/>
            <w:r w:rsidRPr="00251FA7">
              <w:rPr>
                <w:rFonts w:ascii="Arial" w:hAnsi="Arial" w:cs="Arial"/>
                <w:i/>
                <w:iCs/>
                <w:color w:val="000000"/>
                <w:position w:val="-2"/>
                <w:sz w:val="18"/>
                <w:szCs w:val="18"/>
                <w:shd w:val="clear" w:color="auto" w:fill="CCCCCC"/>
                <w:lang w:val="en-GB"/>
              </w:rPr>
              <w:t>medium</w:t>
            </w:r>
            <w:proofErr w:type="gramEnd"/>
            <w:r w:rsidRPr="00251FA7">
              <w:rPr>
                <w:rFonts w:ascii="Arial" w:hAnsi="Arial" w:cs="Arial"/>
                <w:i/>
                <w:iCs/>
                <w:color w:val="000000"/>
                <w:position w:val="-2"/>
                <w:sz w:val="18"/>
                <w:szCs w:val="18"/>
                <w:shd w:val="clear" w:color="auto" w:fill="CCCCCC"/>
                <w:lang w:val="en-GB"/>
              </w:rPr>
              <w:t xml:space="preserve">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3163D077"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C90ED4" w:rsidRPr="00C90ED4">
        <w:rPr>
          <w:sz w:val="18"/>
          <w:szCs w:val="18"/>
          <w:lang w:val="en-GB"/>
        </w:rPr>
        <w:t>“</w:t>
      </w:r>
      <w:r w:rsidR="00C90ED4" w:rsidRPr="00C90ED4">
        <w:rPr>
          <w:rFonts w:ascii="Arial" w:eastAsia="Times New Roman" w:hAnsi="Arial" w:cs="Arial"/>
          <w:sz w:val="18"/>
          <w:szCs w:val="18"/>
          <w:shd w:val="clear" w:color="auto" w:fill="FFFFFF"/>
        </w:rPr>
        <w:t xml:space="preserve">The purchase of </w:t>
      </w:r>
      <w:r w:rsidR="00C90ED4" w:rsidRPr="00C90ED4">
        <w:rPr>
          <w:rFonts w:ascii="Arial" w:hAnsi="Arial" w:cs="Arial"/>
          <w:iCs/>
          <w:sz w:val="18"/>
          <w:szCs w:val="18"/>
          <w:shd w:val="clear" w:color="auto" w:fill="FFFFFF"/>
        </w:rPr>
        <w:t xml:space="preserve">various equipment </w:t>
      </w:r>
      <w:r w:rsidR="00C90ED4" w:rsidRPr="00C90ED4">
        <w:rPr>
          <w:rFonts w:ascii="Arial" w:hAnsi="Arial" w:cs="Arial"/>
          <w:sz w:val="18"/>
          <w:szCs w:val="18"/>
          <w:lang w:val="en-GB"/>
        </w:rPr>
        <w:t xml:space="preserve">for the needs of </w:t>
      </w:r>
      <w:proofErr w:type="spellStart"/>
      <w:r w:rsidR="00C90ED4" w:rsidRPr="00C90ED4">
        <w:rPr>
          <w:rFonts w:ascii="Arial" w:hAnsi="Arial" w:cs="Arial"/>
          <w:sz w:val="18"/>
          <w:szCs w:val="18"/>
          <w:lang w:val="en-GB"/>
        </w:rPr>
        <w:t>Innorenew</w:t>
      </w:r>
      <w:proofErr w:type="spellEnd"/>
      <w:r w:rsidR="00C90ED4" w:rsidRPr="00C90ED4">
        <w:rPr>
          <w:rFonts w:ascii="Arial" w:hAnsi="Arial" w:cs="Arial"/>
          <w:sz w:val="18"/>
          <w:szCs w:val="18"/>
          <w:lang w:val="en-GB"/>
        </w:rPr>
        <w:t xml:space="preserve"> </w:t>
      </w:r>
      <w:proofErr w:type="spellStart"/>
      <w:r w:rsidR="00C90ED4" w:rsidRPr="00C90ED4">
        <w:rPr>
          <w:rFonts w:ascii="Arial" w:hAnsi="Arial" w:cs="Arial"/>
          <w:sz w:val="18"/>
          <w:szCs w:val="18"/>
          <w:lang w:val="en-GB"/>
        </w:rPr>
        <w:t>CoE</w:t>
      </w:r>
      <w:proofErr w:type="spellEnd"/>
      <w:r w:rsidR="00C90ED4" w:rsidRPr="00C90ED4">
        <w:rPr>
          <w:rFonts w:ascii="Arial" w:hAnsi="Arial" w:cs="Arial"/>
          <w:sz w:val="18"/>
          <w:szCs w:val="18"/>
          <w:lang w:val="en-GB"/>
        </w:rPr>
        <w:t xml:space="preserve"> Renewable materials and healthy environments research and innovation centre of excellence (</w:t>
      </w:r>
      <w:r w:rsidR="004948BC">
        <w:rPr>
          <w:rFonts w:ascii="Arial" w:hAnsi="Arial" w:cs="Arial"/>
          <w:sz w:val="18"/>
          <w:szCs w:val="18"/>
          <w:lang w:val="en-GB"/>
        </w:rPr>
        <w:t>1</w:t>
      </w:r>
      <w:r w:rsidR="00390D62">
        <w:rPr>
          <w:rFonts w:ascii="Arial" w:hAnsi="Arial" w:cs="Arial"/>
          <w:sz w:val="18"/>
          <w:szCs w:val="18"/>
          <w:lang w:val="en-GB"/>
        </w:rPr>
        <w:t>9</w:t>
      </w:r>
      <w:r w:rsidR="00C90ED4" w:rsidRPr="00C90ED4">
        <w:rPr>
          <w:rFonts w:ascii="Arial" w:hAnsi="Arial" w:cs="Arial"/>
          <w:sz w:val="18"/>
          <w:szCs w:val="18"/>
          <w:lang w:val="en-GB"/>
        </w:rPr>
        <w:t xml:space="preserve"> Lots)”</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w:t>
            </w:r>
            <w:proofErr w:type="gramStart"/>
            <w:r w:rsidR="00144451">
              <w:rPr>
                <w:rFonts w:ascii="Arial" w:hAnsi="Arial" w:cs="Arial"/>
                <w:color w:val="000000"/>
                <w:sz w:val="18"/>
                <w:szCs w:val="18"/>
                <w:lang w:val="en-GB"/>
              </w:rPr>
              <w:t>specifications</w:t>
            </w:r>
            <w:r w:rsidRPr="00251FA7">
              <w:rPr>
                <w:rFonts w:ascii="Arial" w:eastAsia="Calibri" w:hAnsi="Arial" w:cs="Arial"/>
                <w:color w:val="222222"/>
                <w:sz w:val="18"/>
                <w:szCs w:val="18"/>
                <w:lang w:val="en-GB"/>
              </w:rPr>
              <w:t>;</w:t>
            </w:r>
            <w:proofErr w:type="gramEnd"/>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all copies of the documents attached to the offer correspond the original </w:t>
            </w:r>
            <w:proofErr w:type="gramStart"/>
            <w:r w:rsidRPr="00251FA7">
              <w:rPr>
                <w:rFonts w:ascii="Arial" w:eastAsia="Calibri" w:hAnsi="Arial" w:cs="Arial"/>
                <w:color w:val="222222"/>
                <w:sz w:val="18"/>
                <w:szCs w:val="18"/>
                <w:lang w:val="en-GB"/>
              </w:rPr>
              <w:t>documents;</w:t>
            </w:r>
            <w:proofErr w:type="gramEnd"/>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 xml:space="preserve">termination of the procedure, rejection of all bids or withdrawal from the execution of the public contract. We will not require reimbursement of any costs that were accrued in the preparation of tender </w:t>
            </w:r>
            <w:proofErr w:type="gramStart"/>
            <w:r w:rsidRPr="00251FA7">
              <w:rPr>
                <w:rFonts w:ascii="Arial" w:hAnsi="Arial" w:cs="Arial"/>
                <w:color w:val="222222"/>
                <w:sz w:val="18"/>
                <w:szCs w:val="18"/>
                <w:lang w:val="en-GB"/>
              </w:rPr>
              <w:t>documentation;</w:t>
            </w:r>
            <w:proofErr w:type="gramEnd"/>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color w:val="222222"/>
                <w:sz w:val="18"/>
                <w:szCs w:val="18"/>
                <w:lang w:val="en-GB"/>
              </w:rPr>
              <w:t>;</w:t>
            </w:r>
            <w:proofErr w:type="gramEnd"/>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fully accept the terms of the invitation to </w:t>
            </w:r>
            <w:proofErr w:type="gramStart"/>
            <w:r w:rsidRPr="00251FA7">
              <w:rPr>
                <w:rFonts w:ascii="Arial" w:hAnsi="Arial" w:cs="Arial"/>
                <w:color w:val="222222"/>
                <w:sz w:val="18"/>
                <w:szCs w:val="18"/>
                <w:lang w:val="en-GB"/>
              </w:rPr>
              <w:t>tender</w:t>
            </w:r>
            <w:proofErr w:type="gramEnd"/>
            <w:r w:rsidRPr="00251FA7">
              <w:rPr>
                <w:rFonts w:ascii="Arial" w:hAnsi="Arial" w:cs="Arial"/>
                <w:color w:val="222222"/>
                <w:sz w:val="18"/>
                <w:szCs w:val="18"/>
                <w:lang w:val="en-GB"/>
              </w:rPr>
              <w:t xml:space="preserve">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in the preparation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xml:space="preserve">, capable of management, with experience, reputation and employees who are capable of performing scheduled work, and we possess sufficient technical and staff capacities for execution of the public </w:t>
            </w:r>
            <w:proofErr w:type="gramStart"/>
            <w:r w:rsidRPr="00251FA7">
              <w:rPr>
                <w:rFonts w:ascii="Arial" w:hAnsi="Arial" w:cs="Arial"/>
                <w:color w:val="222222"/>
                <w:sz w:val="18"/>
                <w:szCs w:val="18"/>
                <w:lang w:val="en-GB"/>
              </w:rPr>
              <w:t>contract;</w:t>
            </w:r>
            <w:proofErr w:type="gramEnd"/>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sz w:val="18"/>
                <w:szCs w:val="18"/>
                <w:lang w:val="en-GB"/>
              </w:rPr>
              <w:t>;</w:t>
            </w:r>
            <w:proofErr w:type="gramEnd"/>
          </w:p>
          <w:p w14:paraId="1645E93D" w14:textId="77777777" w:rsidR="00C60A3E" w:rsidRPr="00251FA7" w:rsidRDefault="00C60A3E" w:rsidP="00C60A3E">
            <w:pPr>
              <w:pStyle w:val="ListParagraph"/>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w:t>
            </w:r>
            <w:proofErr w:type="gramStart"/>
            <w:r w:rsidRPr="00251FA7">
              <w:rPr>
                <w:rFonts w:ascii="Arial" w:hAnsi="Arial" w:cs="Arial"/>
                <w:color w:val="222222"/>
                <w:sz w:val="18"/>
                <w:szCs w:val="18"/>
                <w:lang w:val="en-GB"/>
              </w:rPr>
              <w:t>regulations;</w:t>
            </w:r>
            <w:proofErr w:type="gramEnd"/>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roofErr w:type="gramStart"/>
            <w:r w:rsidRPr="00251FA7">
              <w:rPr>
                <w:rFonts w:ascii="Arial" w:hAnsi="Arial" w:cs="Arial"/>
                <w:sz w:val="18"/>
                <w:szCs w:val="18"/>
                <w:lang w:val="en-GB"/>
              </w:rPr>
              <w:t>);</w:t>
            </w:r>
            <w:proofErr w:type="gramEnd"/>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implement the public procurement with professionally trained and skilled </w:t>
            </w:r>
            <w:proofErr w:type="gramStart"/>
            <w:r w:rsidRPr="00251FA7">
              <w:rPr>
                <w:rFonts w:ascii="Arial" w:hAnsi="Arial" w:cs="Arial"/>
                <w:color w:val="222222"/>
                <w:sz w:val="18"/>
                <w:szCs w:val="18"/>
                <w:lang w:val="en-GB"/>
              </w:rPr>
              <w:t>employees;</w:t>
            </w:r>
            <w:proofErr w:type="gramEnd"/>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w:t>
            </w:r>
            <w:proofErr w:type="gramStart"/>
            <w:r w:rsidRPr="00251FA7">
              <w:rPr>
                <w:rFonts w:ascii="Arial" w:hAnsi="Arial" w:cs="Arial"/>
                <w:color w:val="222222"/>
                <w:sz w:val="18"/>
                <w:szCs w:val="18"/>
                <w:lang w:val="en-GB"/>
              </w:rPr>
              <w:t>substitution;</w:t>
            </w:r>
            <w:proofErr w:type="gramEnd"/>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color w:val="222222"/>
                <w:sz w:val="18"/>
                <w:szCs w:val="18"/>
                <w:lang w:val="en-GB"/>
              </w:rPr>
              <w:t>;</w:t>
            </w:r>
            <w:proofErr w:type="gramEnd"/>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any new subcontractors that are not listed in the offer will meet all conditions of the authority that must be met by </w:t>
            </w:r>
            <w:proofErr w:type="gramStart"/>
            <w:r w:rsidRPr="00251FA7">
              <w:rPr>
                <w:rFonts w:ascii="Arial" w:hAnsi="Arial" w:cs="Arial"/>
                <w:color w:val="222222"/>
                <w:sz w:val="18"/>
                <w:szCs w:val="18"/>
                <w:lang w:val="en-GB"/>
              </w:rPr>
              <w:t>subcontractors;</w:t>
            </w:r>
            <w:proofErr w:type="gramEnd"/>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any new subcontractors replacing those originally included in the bid must guarantee equal or greater capacities than the original subcontractors; these capacities must provide for equal recognition of qualifications to the original </w:t>
            </w:r>
            <w:proofErr w:type="gramStart"/>
            <w:r w:rsidRPr="00251FA7">
              <w:rPr>
                <w:rFonts w:ascii="Arial" w:hAnsi="Arial" w:cs="Arial"/>
                <w:color w:val="222222"/>
                <w:sz w:val="18"/>
                <w:szCs w:val="18"/>
                <w:lang w:val="en-GB"/>
              </w:rPr>
              <w:t>subcontractors;</w:t>
            </w:r>
            <w:proofErr w:type="gramEnd"/>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w:t>
            </w:r>
            <w:proofErr w:type="gramStart"/>
            <w:r w:rsidRPr="00251FA7">
              <w:rPr>
                <w:rFonts w:ascii="Arial" w:hAnsi="Arial" w:cs="Arial"/>
                <w:color w:val="222222"/>
                <w:sz w:val="18"/>
                <w:szCs w:val="18"/>
                <w:lang w:val="en-GB"/>
              </w:rPr>
              <w:t>conditions;</w:t>
            </w:r>
            <w:proofErr w:type="gramEnd"/>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submit all the required insurance of the </w:t>
            </w:r>
            <w:proofErr w:type="gramStart"/>
            <w:r w:rsidRPr="00251FA7">
              <w:rPr>
                <w:rFonts w:ascii="Arial" w:hAnsi="Arial" w:cs="Arial"/>
                <w:color w:val="222222"/>
                <w:sz w:val="18"/>
                <w:szCs w:val="18"/>
                <w:lang w:val="en-GB"/>
              </w:rPr>
              <w:t>operation;</w:t>
            </w:r>
            <w:proofErr w:type="gramEnd"/>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formulating our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are fully acquainted with all the relevant legislation to be considered in the submission of this </w:t>
            </w:r>
            <w:proofErr w:type="gramStart"/>
            <w:r w:rsidRPr="00251FA7">
              <w:rPr>
                <w:rFonts w:ascii="Arial" w:hAnsi="Arial" w:cs="Arial"/>
                <w:color w:val="222222"/>
                <w:sz w:val="18"/>
                <w:szCs w:val="18"/>
                <w:lang w:val="en-GB"/>
              </w:rPr>
              <w:t>contract;</w:t>
            </w:r>
            <w:proofErr w:type="gramEnd"/>
          </w:p>
          <w:p w14:paraId="6E29033C" w14:textId="77777777" w:rsidR="00C60A3E" w:rsidRPr="00251FA7" w:rsidRDefault="00C60A3E" w:rsidP="00C60A3E">
            <w:pPr>
              <w:pStyle w:val="ListParagraph"/>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fully acquainted with the scope and complexity of the </w:t>
            </w:r>
            <w:proofErr w:type="gramStart"/>
            <w:r w:rsidRPr="00251FA7">
              <w:rPr>
                <w:rFonts w:ascii="Arial" w:hAnsi="Arial" w:cs="Arial"/>
                <w:color w:val="222222"/>
                <w:sz w:val="18"/>
                <w:szCs w:val="18"/>
                <w:lang w:val="en-GB"/>
              </w:rPr>
              <w:t>contract;</w:t>
            </w:r>
            <w:proofErr w:type="gramEnd"/>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fulfil all obligations in the prescribed quantity, quality and deadlines, as is apparent from the tender documentation for the submission of this </w:t>
            </w:r>
            <w:proofErr w:type="gramStart"/>
            <w:r w:rsidRPr="00251FA7">
              <w:rPr>
                <w:rFonts w:ascii="Arial" w:hAnsi="Arial" w:cs="Arial"/>
                <w:color w:val="222222"/>
                <w:sz w:val="18"/>
                <w:szCs w:val="18"/>
                <w:lang w:val="en-GB"/>
              </w:rPr>
              <w:t>tender</w:t>
            </w:r>
            <w:r w:rsidRPr="00251FA7">
              <w:rPr>
                <w:rFonts w:ascii="Arial" w:hAnsi="Arial" w:cs="Arial"/>
                <w:color w:val="000000"/>
                <w:sz w:val="18"/>
                <w:szCs w:val="18"/>
                <w:lang w:val="en-GB"/>
              </w:rPr>
              <w:t>;</w:t>
            </w:r>
            <w:proofErr w:type="gramEnd"/>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formulation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according to Article 35 of </w:t>
            </w:r>
            <w:proofErr w:type="spellStart"/>
            <w:r w:rsidRPr="00251FA7">
              <w:rPr>
                <w:rFonts w:ascii="Arial" w:hAnsi="Arial" w:cs="Arial"/>
                <w:color w:val="222222"/>
                <w:sz w:val="18"/>
                <w:szCs w:val="18"/>
                <w:lang w:val="en-GB"/>
              </w:rPr>
              <w:t>ZintPK</w:t>
            </w:r>
            <w:proofErr w:type="spellEnd"/>
            <w:r w:rsidRPr="00251FA7">
              <w:rPr>
                <w:rFonts w:ascii="Arial" w:hAnsi="Arial" w:cs="Arial"/>
                <w:color w:val="222222"/>
                <w:sz w:val="18"/>
                <w:szCs w:val="18"/>
                <w:lang w:val="en-GB"/>
              </w:rPr>
              <w:t xml:space="preserve">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w:t>
            </w:r>
            <w:proofErr w:type="gramStart"/>
            <w:r w:rsidRPr="00251FA7">
              <w:rPr>
                <w:rFonts w:ascii="Arial" w:eastAsia="Calibri" w:hAnsi="Arial" w:cs="Arial"/>
                <w:color w:val="222222"/>
                <w:sz w:val="18"/>
                <w:szCs w:val="18"/>
                <w:lang w:val="en-GB"/>
              </w:rPr>
              <w:t>declare,</w:t>
            </w:r>
            <w:proofErr w:type="gramEnd"/>
            <w:r w:rsidRPr="00251FA7">
              <w:rPr>
                <w:rFonts w:ascii="Arial" w:eastAsia="Calibri" w:hAnsi="Arial" w:cs="Arial"/>
                <w:color w:val="222222"/>
                <w:sz w:val="18"/>
                <w:szCs w:val="18"/>
                <w:lang w:val="en-GB"/>
              </w:rPr>
              <w:t xml:space="preserv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14:paraId="547FDBA7" w14:textId="59E48AAF"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w:t>
                  </w:r>
                  <w:r w:rsidR="00F37162">
                    <w:rPr>
                      <w:rFonts w:ascii="Arial" w:hAnsi="Arial" w:cs="Arial"/>
                      <w:color w:val="222222"/>
                      <w:sz w:val="18"/>
                      <w:szCs w:val="18"/>
                      <w:lang w:val="en-GB"/>
                    </w:rPr>
                    <w:t xml:space="preserve"> </w:t>
                  </w:r>
                  <w:r w:rsidR="00F37162" w:rsidRPr="00F37162">
                    <w:rPr>
                      <w:rFonts w:ascii="Arial" w:hAnsi="Arial" w:cs="Arial"/>
                      <w:color w:val="222222"/>
                      <w:sz w:val="18"/>
                      <w:szCs w:val="18"/>
                      <w:lang w:val="en-GB"/>
                    </w:rPr>
                    <w:t xml:space="preserve">imposed side sanctions for exclusion from public procurement </w:t>
                  </w:r>
                  <w:proofErr w:type="gramStart"/>
                  <w:r w:rsidR="00F37162" w:rsidRPr="00F37162">
                    <w:rPr>
                      <w:rFonts w:ascii="Arial" w:hAnsi="Arial" w:cs="Arial"/>
                      <w:color w:val="222222"/>
                      <w:sz w:val="18"/>
                      <w:szCs w:val="18"/>
                      <w:lang w:val="en-GB"/>
                    </w:rPr>
                    <w:t>procedures,</w:t>
                  </w:r>
                  <w:r w:rsidRPr="00251FA7">
                    <w:rPr>
                      <w:rFonts w:ascii="Arial" w:hAnsi="Arial" w:cs="Arial"/>
                      <w:color w:val="222222"/>
                      <w:sz w:val="18"/>
                      <w:szCs w:val="18"/>
                      <w:lang w:val="en-GB"/>
                    </w:rPr>
                    <w:t>,</w:t>
                  </w:r>
                  <w:proofErr w:type="gramEnd"/>
                </w:p>
                <w:p w14:paraId="481A8563"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ListParagraph"/>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ot third country,</w:t>
                  </w:r>
                </w:p>
                <w:p w14:paraId="29007459"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w:t>
                  </w:r>
                  <w:proofErr w:type="gramStart"/>
                  <w:r w:rsidRPr="00251FA7">
                    <w:rPr>
                      <w:rFonts w:ascii="Arial" w:hAnsi="Arial" w:cs="Arial"/>
                      <w:color w:val="222222"/>
                      <w:sz w:val="18"/>
                      <w:szCs w:val="18"/>
                      <w:lang w:val="en-GB"/>
                    </w:rPr>
                    <w:t>restriction</w:t>
                  </w:r>
                  <w:proofErr w:type="gramEnd"/>
                  <w:r w:rsidRPr="00251FA7">
                    <w:rPr>
                      <w:rFonts w:ascii="Arial" w:hAnsi="Arial" w:cs="Arial"/>
                      <w:color w:val="222222"/>
                      <w:sz w:val="18"/>
                      <w:szCs w:val="18"/>
                      <w:lang w:val="en-GB"/>
                    </w:rPr>
                    <w:t xml:space="preserve"> or distortion of competition, </w:t>
                  </w:r>
                </w:p>
                <w:p w14:paraId="117C4D95"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68B8F909" w14:textId="77777777" w:rsidR="00E459E0" w:rsidRPr="00E459E0" w:rsidRDefault="00C60A3E" w:rsidP="00E459E0">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ListParagraph"/>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w:t>
            </w:r>
            <w:proofErr w:type="gramStart"/>
            <w:r w:rsidRPr="00251FA7">
              <w:rPr>
                <w:rFonts w:ascii="Arial" w:eastAsia="Calibri" w:hAnsi="Arial" w:cs="Arial"/>
                <w:color w:val="A6A6A6" w:themeColor="background1" w:themeShade="A6"/>
                <w:sz w:val="18"/>
                <w:szCs w:val="18"/>
                <w:lang w:val="en-GB"/>
              </w:rPr>
              <w:t>stamp</w:t>
            </w:r>
            <w:proofErr w:type="gramEnd"/>
            <w:r w:rsidRPr="00251FA7">
              <w:rPr>
                <w:rFonts w:ascii="Arial" w:eastAsia="Calibri" w:hAnsi="Arial" w:cs="Arial"/>
                <w:color w:val="A6A6A6" w:themeColor="background1" w:themeShade="A6"/>
                <w:sz w:val="18"/>
                <w:szCs w:val="18"/>
                <w:lang w:val="en-GB"/>
              </w:rPr>
              <w:t xml:space="preserve">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ListParagraph"/>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ListParagraph"/>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r w:rsidR="00951B3F">
        <w:fldChar w:fldCharType="begin"/>
      </w:r>
      <w:r w:rsidR="00951B3F">
        <w:instrText xml:space="preserve"> HYPERLINK "http://www.enaročanje.si/ESPD/" </w:instrText>
      </w:r>
      <w:r w:rsidR="00951B3F">
        <w:fldChar w:fldCharType="separate"/>
      </w:r>
      <w:r w:rsidRPr="003A3513">
        <w:rPr>
          <w:rStyle w:val="Hyperlink"/>
          <w:rFonts w:ascii="Arial" w:hAnsi="Arial" w:cs="Arial"/>
          <w:b/>
          <w:i/>
          <w:sz w:val="18"/>
          <w:szCs w:val="18"/>
        </w:rPr>
        <w:t>http://www.enaročanje.si/ESPD/</w:t>
      </w:r>
      <w:r w:rsidR="00951B3F">
        <w:rPr>
          <w:rStyle w:val="Hyperlink"/>
          <w:rFonts w:ascii="Arial" w:hAnsi="Arial" w:cs="Arial"/>
          <w:b/>
          <w:i/>
          <w:sz w:val="18"/>
          <w:szCs w:val="18"/>
        </w:rPr>
        <w:fldChar w:fldCharType="end"/>
      </w:r>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2F2864A1"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r w:rsidR="000766CB">
        <w:rPr>
          <w:rFonts w:ascii="Arial" w:hAnsi="Arial" w:cs="Arial"/>
          <w:sz w:val="18"/>
          <w:szCs w:val="18"/>
          <w:lang w:val="en-GB"/>
        </w:rPr>
        <w:t xml:space="preserve"> and 121/21</w:t>
      </w:r>
      <w:r w:rsidRPr="00251FA7">
        <w:rPr>
          <w:rFonts w:ascii="Arial" w:hAnsi="Arial" w:cs="Arial"/>
          <w:sz w:val="18"/>
          <w:szCs w:val="18"/>
          <w:lang w:val="en-GB"/>
        </w:rPr>
        <w:t>).</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ListParagraph"/>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ListParagraph"/>
        <w:numPr>
          <w:ilvl w:val="0"/>
          <w:numId w:val="35"/>
        </w:numPr>
        <w:jc w:val="both"/>
        <w:rPr>
          <w:rFonts w:ascii="Arial" w:hAnsi="Arial" w:cs="Arial"/>
          <w:sz w:val="18"/>
          <w:szCs w:val="18"/>
          <w:lang w:val="en-GB"/>
        </w:rPr>
      </w:pPr>
      <w:r w:rsidRPr="00251FA7">
        <w:rPr>
          <w:rFonts w:ascii="Arial" w:hAnsi="Arial" w:cs="Arial"/>
          <w:sz w:val="18"/>
          <w:szCs w:val="18"/>
          <w:lang w:val="en-GB"/>
        </w:rPr>
        <w:t xml:space="preserve">the Contracting Authority can obtain certificates relating to the above from official records kept by state bodies, local </w:t>
      </w:r>
      <w:proofErr w:type="gramStart"/>
      <w:r w:rsidRPr="00251FA7">
        <w:rPr>
          <w:rFonts w:ascii="Arial" w:hAnsi="Arial" w:cs="Arial"/>
          <w:sz w:val="18"/>
          <w:szCs w:val="18"/>
          <w:lang w:val="en-GB"/>
        </w:rPr>
        <w:t>authorities</w:t>
      </w:r>
      <w:proofErr w:type="gramEnd"/>
      <w:r w:rsidRPr="00251FA7">
        <w:rPr>
          <w:rFonts w:ascii="Arial" w:hAnsi="Arial" w:cs="Arial"/>
          <w:sz w:val="18"/>
          <w:szCs w:val="18"/>
          <w:lang w:val="en-GB"/>
        </w:rPr>
        <w:t xml:space="preserve"> or public service providers,</w:t>
      </w:r>
    </w:p>
    <w:p w14:paraId="5DBDBD8C" w14:textId="77777777" w:rsidR="00C60A3E" w:rsidRPr="00251FA7" w:rsidRDefault="00C60A3E" w:rsidP="00C60A3E">
      <w:pPr>
        <w:pStyle w:val="ListParagraph"/>
        <w:numPr>
          <w:ilvl w:val="0"/>
          <w:numId w:val="35"/>
        </w:numPr>
        <w:jc w:val="both"/>
        <w:rPr>
          <w:rFonts w:ascii="Arial" w:hAnsi="Arial" w:cs="Arial"/>
          <w:sz w:val="18"/>
          <w:szCs w:val="18"/>
          <w:lang w:val="en-GB"/>
        </w:rPr>
      </w:pPr>
      <w:r w:rsidRPr="00251FA7">
        <w:rPr>
          <w:rFonts w:ascii="Arial" w:hAnsi="Arial" w:cs="Arial"/>
          <w:sz w:val="18"/>
          <w:szCs w:val="18"/>
          <w:lang w:val="en-GB"/>
        </w:rPr>
        <w:t xml:space="preserve">we will, if the Contracting Authority requests, within the set deadline, provide to the Contracting Authority the relevant certificates referring to what is stated above and is not kept in official records kept by state bodies, local </w:t>
      </w:r>
      <w:proofErr w:type="gramStart"/>
      <w:r w:rsidRPr="00251FA7">
        <w:rPr>
          <w:rFonts w:ascii="Arial" w:hAnsi="Arial" w:cs="Arial"/>
          <w:sz w:val="18"/>
          <w:szCs w:val="18"/>
          <w:lang w:val="en-GB"/>
        </w:rPr>
        <w:t>authorities</w:t>
      </w:r>
      <w:proofErr w:type="gramEnd"/>
      <w:r w:rsidRPr="00251FA7">
        <w:rPr>
          <w:rFonts w:ascii="Arial" w:hAnsi="Arial" w:cs="Arial"/>
          <w:sz w:val="18"/>
          <w:szCs w:val="18"/>
          <w:lang w:val="en-GB"/>
        </w:rPr>
        <w:t xml:space="preserve"> or public service providers.</w:t>
      </w:r>
    </w:p>
    <w:p w14:paraId="531D8ACF" w14:textId="77777777" w:rsidR="00C60A3E" w:rsidRPr="00251FA7" w:rsidRDefault="00C60A3E" w:rsidP="00C60A3E">
      <w:pPr>
        <w:pStyle w:val="ListParagraph"/>
        <w:jc w:val="both"/>
        <w:rPr>
          <w:rFonts w:ascii="Arial" w:hAnsi="Arial" w:cs="Arial"/>
          <w:color w:val="000000"/>
          <w:sz w:val="18"/>
          <w:szCs w:val="18"/>
          <w:lang w:val="en-GB"/>
        </w:rPr>
      </w:pPr>
    </w:p>
    <w:p w14:paraId="2F631712" w14:textId="77777777" w:rsidR="00C60A3E" w:rsidRPr="00251FA7" w:rsidRDefault="00C60A3E" w:rsidP="00C60A3E">
      <w:pPr>
        <w:pStyle w:val="ListParagraph"/>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ListParagraph"/>
        <w:rPr>
          <w:rFonts w:ascii="Arial" w:hAnsi="Arial" w:cs="Arial"/>
          <w:b/>
          <w:color w:val="222222"/>
          <w:sz w:val="18"/>
          <w:szCs w:val="18"/>
          <w:lang w:val="en-GB"/>
        </w:rPr>
      </w:pPr>
    </w:p>
    <w:p w14:paraId="3FA85B95" w14:textId="77777777" w:rsidR="00C60A3E" w:rsidRPr="00251FA7" w:rsidRDefault="00C60A3E" w:rsidP="00C60A3E">
      <w:pPr>
        <w:pStyle w:val="ListParagraph"/>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77777777"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proofErr w:type="spellStart"/>
      <w:r w:rsidR="00A30FC6" w:rsidRPr="006A1340">
        <w:rPr>
          <w:rFonts w:ascii="Arial" w:eastAsia="Times New Roman" w:hAnsi="Arial" w:cs="Arial"/>
          <w:color w:val="222222"/>
          <w:sz w:val="18"/>
          <w:szCs w:val="18"/>
          <w:lang w:val="en-GB" w:eastAsia="sl-SI"/>
        </w:rPr>
        <w:t>Innorenew</w:t>
      </w:r>
      <w:proofErr w:type="spellEnd"/>
      <w:r w:rsidR="00A30FC6" w:rsidRPr="006A1340">
        <w:rPr>
          <w:rFonts w:ascii="Arial" w:eastAsia="Times New Roman" w:hAnsi="Arial" w:cs="Arial"/>
          <w:color w:val="222222"/>
          <w:sz w:val="18"/>
          <w:szCs w:val="18"/>
          <w:lang w:val="en-GB" w:eastAsia="sl-SI"/>
        </w:rPr>
        <w:t xml:space="preserve"> </w:t>
      </w:r>
      <w:proofErr w:type="spellStart"/>
      <w:r w:rsidR="00A30FC6" w:rsidRPr="006A1340">
        <w:rPr>
          <w:rFonts w:ascii="Arial" w:eastAsia="Times New Roman" w:hAnsi="Arial" w:cs="Arial"/>
          <w:color w:val="222222"/>
          <w:sz w:val="18"/>
          <w:szCs w:val="18"/>
          <w:lang w:val="en-GB" w:eastAsia="sl-SI"/>
        </w:rPr>
        <w:t>CoE</w:t>
      </w:r>
      <w:proofErr w:type="spellEnd"/>
      <w:r w:rsidR="00A30FC6" w:rsidRPr="006A1340">
        <w:rPr>
          <w:rFonts w:ascii="Arial" w:eastAsia="Times New Roman" w:hAnsi="Arial" w:cs="Arial"/>
          <w:color w:val="222222"/>
          <w:sz w:val="18"/>
          <w:szCs w:val="18"/>
          <w:lang w:val="en-GB" w:eastAsia="sl-SI"/>
        </w:rPr>
        <w:t xml:space="preserve"> Renewable materials and healthy environments research and innovation centre of excellence</w:t>
      </w:r>
      <w:r w:rsidR="00A30FC6" w:rsidRPr="006A1340">
        <w:rPr>
          <w:rFonts w:ascii="Arial" w:hAnsi="Arial" w:cs="Arial"/>
          <w:color w:val="000000"/>
          <w:sz w:val="18"/>
          <w:szCs w:val="18"/>
          <w:lang w:val="en-GB"/>
        </w:rPr>
        <w:t xml:space="preserve">, </w:t>
      </w:r>
      <w:proofErr w:type="spellStart"/>
      <w:r w:rsidR="00A30FC6" w:rsidRPr="006A1340">
        <w:rPr>
          <w:rFonts w:ascii="Arial" w:hAnsi="Arial" w:cs="Arial"/>
          <w:color w:val="000000"/>
          <w:sz w:val="18"/>
          <w:szCs w:val="18"/>
          <w:lang w:val="en-GB"/>
        </w:rPr>
        <w:t>Livade</w:t>
      </w:r>
      <w:proofErr w:type="spellEnd"/>
      <w:r w:rsidR="00A30FC6" w:rsidRPr="006A1340">
        <w:rPr>
          <w:rFonts w:ascii="Arial" w:hAnsi="Arial" w:cs="Arial"/>
          <w:color w:val="000000"/>
          <w:sz w:val="18"/>
          <w:szCs w:val="18"/>
          <w:lang w:val="en-GB"/>
        </w:rPr>
        <w:t xml:space="preserve"> 6,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ListParagraph"/>
        <w:rPr>
          <w:rFonts w:ascii="Arial" w:hAnsi="Arial" w:cs="Arial"/>
          <w:color w:val="222222"/>
          <w:sz w:val="18"/>
          <w:szCs w:val="18"/>
          <w:lang w:val="en-GB"/>
        </w:rPr>
      </w:pPr>
    </w:p>
    <w:tbl>
      <w:tblPr>
        <w:tblStyle w:val="TableGrid"/>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5195" w:type="dxa"/>
          </w:tcPr>
          <w:p w14:paraId="1105DE33"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ListParagraph"/>
              <w:ind w:left="0"/>
              <w:rPr>
                <w:rFonts w:ascii="Arial" w:hAnsi="Arial" w:cs="Arial"/>
                <w:color w:val="222222"/>
                <w:sz w:val="18"/>
                <w:szCs w:val="18"/>
                <w:lang w:val="en-GB"/>
              </w:rPr>
            </w:pPr>
          </w:p>
        </w:tc>
      </w:tr>
    </w:tbl>
    <w:p w14:paraId="62992378" w14:textId="77777777" w:rsidR="00C60A3E" w:rsidRPr="00251FA7" w:rsidRDefault="00C60A3E" w:rsidP="00C60A3E">
      <w:pPr>
        <w:pStyle w:val="ListParagraph"/>
        <w:rPr>
          <w:rFonts w:ascii="Arial" w:hAnsi="Arial" w:cs="Arial"/>
          <w:color w:val="222222"/>
          <w:sz w:val="18"/>
          <w:szCs w:val="18"/>
          <w:lang w:val="en-GB"/>
        </w:rPr>
      </w:pPr>
    </w:p>
    <w:p w14:paraId="27F2907B" w14:textId="77777777" w:rsidR="00C60A3E" w:rsidRPr="00251FA7" w:rsidRDefault="00C60A3E" w:rsidP="00C60A3E">
      <w:pPr>
        <w:pStyle w:val="ListParagraph"/>
        <w:rPr>
          <w:rFonts w:ascii="Arial" w:hAnsi="Arial" w:cs="Arial"/>
          <w:color w:val="222222"/>
          <w:sz w:val="18"/>
          <w:szCs w:val="18"/>
          <w:lang w:val="en-GB"/>
        </w:rPr>
      </w:pPr>
    </w:p>
    <w:p w14:paraId="1F9D8904" w14:textId="77777777" w:rsidR="00C60A3E" w:rsidRPr="00251FA7" w:rsidRDefault="00C60A3E" w:rsidP="00C60A3E">
      <w:pPr>
        <w:pStyle w:val="ListParagraph"/>
        <w:rPr>
          <w:rFonts w:ascii="Arial" w:hAnsi="Arial" w:cs="Arial"/>
          <w:color w:val="000000"/>
          <w:sz w:val="18"/>
          <w:szCs w:val="18"/>
          <w:lang w:val="en-GB"/>
        </w:rPr>
      </w:pPr>
    </w:p>
    <w:p w14:paraId="799E191E" w14:textId="77777777" w:rsidR="00C60A3E" w:rsidRPr="00251FA7" w:rsidRDefault="00C60A3E" w:rsidP="00C60A3E">
      <w:pPr>
        <w:pStyle w:val="ListParagraph"/>
        <w:rPr>
          <w:rFonts w:ascii="Arial" w:hAnsi="Arial" w:cs="Arial"/>
          <w:color w:val="000000"/>
          <w:sz w:val="18"/>
          <w:szCs w:val="18"/>
          <w:lang w:val="en-GB"/>
        </w:rPr>
      </w:pPr>
    </w:p>
    <w:p w14:paraId="41369CB8" w14:textId="77777777" w:rsidR="00C60A3E" w:rsidRPr="00E459E0" w:rsidRDefault="00C60A3E" w:rsidP="00E459E0">
      <w:pPr>
        <w:pStyle w:val="ListParagraph"/>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2"/>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3B17ACC"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r w:rsidR="004948BC">
        <w:rPr>
          <w:rFonts w:ascii="Arial" w:hAnsi="Arial" w:cs="Arial"/>
          <w:color w:val="222222"/>
          <w:sz w:val="18"/>
          <w:szCs w:val="18"/>
          <w:lang w:val="en-GB"/>
        </w:rPr>
        <w:t xml:space="preserve"> and 121/21</w:t>
      </w:r>
      <w:r w:rsidRPr="00251FA7">
        <w:rPr>
          <w:rFonts w:ascii="Arial" w:hAnsi="Arial" w:cs="Arial"/>
          <w:color w:val="222222"/>
          <w:sz w:val="18"/>
          <w:szCs w:val="18"/>
          <w:lang w:val="en-GB"/>
        </w:rPr>
        <w:t>).</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w:t>
            </w:r>
            <w:proofErr w:type="gramStart"/>
            <w:r w:rsidRPr="00251FA7">
              <w:rPr>
                <w:rFonts w:ascii="Arial" w:hAnsi="Arial" w:cs="Arial"/>
                <w:color w:val="222222"/>
                <w:sz w:val="18"/>
                <w:szCs w:val="18"/>
                <w:lang w:val="en-GB"/>
              </w:rPr>
              <w:t>authorities</w:t>
            </w:r>
            <w:proofErr w:type="gramEnd"/>
            <w:r w:rsidRPr="00251FA7">
              <w:rPr>
                <w:rFonts w:ascii="Arial" w:hAnsi="Arial" w:cs="Arial"/>
                <w:color w:val="222222"/>
                <w:sz w:val="18"/>
                <w:szCs w:val="18"/>
                <w:lang w:val="en-GB"/>
              </w:rPr>
              <w:t xml:space="preserve">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w:t>
            </w:r>
            <w:proofErr w:type="gramStart"/>
            <w:r w:rsidRPr="00251FA7">
              <w:rPr>
                <w:rFonts w:ascii="Arial" w:hAnsi="Arial" w:cs="Arial"/>
                <w:color w:val="222222"/>
                <w:sz w:val="18"/>
                <w:szCs w:val="18"/>
                <w:lang w:val="en-GB"/>
              </w:rPr>
              <w:t>authorities</w:t>
            </w:r>
            <w:proofErr w:type="gramEnd"/>
            <w:r w:rsidRPr="00251FA7">
              <w:rPr>
                <w:rFonts w:ascii="Arial" w:hAnsi="Arial" w:cs="Arial"/>
                <w:color w:val="222222"/>
                <w:sz w:val="18"/>
                <w:szCs w:val="18"/>
                <w:lang w:val="en-GB"/>
              </w:rPr>
              <w:t xml:space="preserve">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proofErr w:type="spellStart"/>
      <w:r w:rsidR="00A30FC6" w:rsidRPr="006A1340">
        <w:rPr>
          <w:rFonts w:ascii="Arial" w:eastAsia="Times New Roman" w:hAnsi="Arial" w:cs="Arial"/>
          <w:color w:val="222222"/>
          <w:sz w:val="18"/>
          <w:szCs w:val="18"/>
          <w:lang w:val="en-GB" w:eastAsia="sl-SI"/>
        </w:rPr>
        <w:t>Innorenew</w:t>
      </w:r>
      <w:proofErr w:type="spellEnd"/>
      <w:r w:rsidR="00A30FC6" w:rsidRPr="006A1340">
        <w:rPr>
          <w:rFonts w:ascii="Arial" w:eastAsia="Times New Roman" w:hAnsi="Arial" w:cs="Arial"/>
          <w:color w:val="222222"/>
          <w:sz w:val="18"/>
          <w:szCs w:val="18"/>
          <w:lang w:val="en-GB" w:eastAsia="sl-SI"/>
        </w:rPr>
        <w:t xml:space="preserve"> </w:t>
      </w:r>
      <w:proofErr w:type="spellStart"/>
      <w:r w:rsidR="00A30FC6" w:rsidRPr="006A1340">
        <w:rPr>
          <w:rFonts w:ascii="Arial" w:eastAsia="Times New Roman" w:hAnsi="Arial" w:cs="Arial"/>
          <w:color w:val="222222"/>
          <w:sz w:val="18"/>
          <w:szCs w:val="18"/>
          <w:lang w:val="en-GB" w:eastAsia="sl-SI"/>
        </w:rPr>
        <w:t>CoE</w:t>
      </w:r>
      <w:proofErr w:type="spellEnd"/>
      <w:r w:rsidR="00A30FC6" w:rsidRPr="006A1340">
        <w:rPr>
          <w:rFonts w:ascii="Arial" w:eastAsia="Times New Roman" w:hAnsi="Arial" w:cs="Arial"/>
          <w:color w:val="222222"/>
          <w:sz w:val="18"/>
          <w:szCs w:val="18"/>
          <w:lang w:val="en-GB" w:eastAsia="sl-SI"/>
        </w:rPr>
        <w:t xml:space="preserve"> Renewable materials and healthy environments research and innovation centre of excellence</w:t>
      </w:r>
      <w:r w:rsidR="00A30FC6" w:rsidRPr="006A1340">
        <w:rPr>
          <w:rFonts w:ascii="Arial" w:hAnsi="Arial" w:cs="Arial"/>
          <w:color w:val="000000"/>
          <w:sz w:val="18"/>
          <w:szCs w:val="18"/>
          <w:lang w:val="en-GB"/>
        </w:rPr>
        <w:t xml:space="preserve">, </w:t>
      </w:r>
      <w:proofErr w:type="spellStart"/>
      <w:r w:rsidR="00A30FC6" w:rsidRPr="006A1340">
        <w:rPr>
          <w:rFonts w:ascii="Arial" w:hAnsi="Arial" w:cs="Arial"/>
          <w:color w:val="000000"/>
          <w:sz w:val="18"/>
          <w:szCs w:val="18"/>
          <w:lang w:val="en-GB"/>
        </w:rPr>
        <w:t>Livade</w:t>
      </w:r>
      <w:proofErr w:type="spellEnd"/>
      <w:r w:rsidR="00A30FC6" w:rsidRPr="006A1340">
        <w:rPr>
          <w:rFonts w:ascii="Arial" w:hAnsi="Arial" w:cs="Arial"/>
          <w:color w:val="000000"/>
          <w:sz w:val="18"/>
          <w:szCs w:val="18"/>
          <w:lang w:val="en-GB"/>
        </w:rPr>
        <w:t xml:space="preserve"> 6,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2C091C9C"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For the purpose of</w:t>
      </w:r>
      <w:proofErr w:type="gramEnd"/>
      <w:r w:rsidRPr="00251FA7">
        <w:rPr>
          <w:rFonts w:ascii="Arial" w:hAnsi="Arial" w:cs="Arial"/>
          <w:color w:val="000000"/>
          <w:sz w:val="18"/>
          <w:szCs w:val="18"/>
          <w:lang w:val="en-GB"/>
        </w:rPr>
        <w:t xml:space="preserve">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 xml:space="preserve">for the needs of </w:t>
      </w:r>
      <w:proofErr w:type="spellStart"/>
      <w:r w:rsidR="00C45B51" w:rsidRPr="00C90ED4">
        <w:rPr>
          <w:rFonts w:ascii="Arial" w:hAnsi="Arial" w:cs="Arial"/>
          <w:sz w:val="18"/>
          <w:szCs w:val="18"/>
          <w:lang w:val="en-GB"/>
        </w:rPr>
        <w:t>Innorenew</w:t>
      </w:r>
      <w:proofErr w:type="spellEnd"/>
      <w:r w:rsidR="00C45B51" w:rsidRPr="00C90ED4">
        <w:rPr>
          <w:rFonts w:ascii="Arial" w:hAnsi="Arial" w:cs="Arial"/>
          <w:sz w:val="18"/>
          <w:szCs w:val="18"/>
          <w:lang w:val="en-GB"/>
        </w:rPr>
        <w:t xml:space="preserve"> </w:t>
      </w:r>
      <w:proofErr w:type="spellStart"/>
      <w:r w:rsidR="00C45B51" w:rsidRPr="00C90ED4">
        <w:rPr>
          <w:rFonts w:ascii="Arial" w:hAnsi="Arial" w:cs="Arial"/>
          <w:sz w:val="18"/>
          <w:szCs w:val="18"/>
          <w:lang w:val="en-GB"/>
        </w:rPr>
        <w:t>CoE</w:t>
      </w:r>
      <w:proofErr w:type="spellEnd"/>
      <w:r w:rsidR="00C45B51" w:rsidRPr="00C90ED4">
        <w:rPr>
          <w:rFonts w:ascii="Arial" w:hAnsi="Arial" w:cs="Arial"/>
          <w:sz w:val="18"/>
          <w:szCs w:val="18"/>
          <w:lang w:val="en-GB"/>
        </w:rPr>
        <w:t xml:space="preserve"> Renewable materials and healthy environments research and innovation centre of excellence (</w:t>
      </w:r>
      <w:r w:rsidR="00592CB7">
        <w:rPr>
          <w:rFonts w:ascii="Arial" w:hAnsi="Arial" w:cs="Arial"/>
          <w:sz w:val="18"/>
          <w:szCs w:val="18"/>
          <w:lang w:val="en-GB"/>
        </w:rPr>
        <w:t>1</w:t>
      </w:r>
      <w:r w:rsidR="00390D62">
        <w:rPr>
          <w:rFonts w:ascii="Arial" w:hAnsi="Arial" w:cs="Arial"/>
          <w:sz w:val="18"/>
          <w:szCs w:val="18"/>
          <w:lang w:val="en-GB"/>
        </w:rPr>
        <w:t>9</w:t>
      </w:r>
      <w:r w:rsidR="00C45B51" w:rsidRPr="00C90ED4">
        <w:rPr>
          <w:rFonts w:ascii="Arial" w:hAnsi="Arial" w:cs="Arial"/>
          <w:sz w:val="18"/>
          <w:szCs w:val="18"/>
          <w:lang w:val="en-GB"/>
        </w:rPr>
        <w:t xml:space="preserve"> Lots)</w:t>
      </w:r>
      <w:r w:rsidR="00592CB7">
        <w:rPr>
          <w:rFonts w:ascii="Arial" w:hAnsi="Arial" w:cs="Arial"/>
          <w:sz w:val="18"/>
          <w:szCs w:val="18"/>
          <w:lang w:val="en-GB"/>
        </w:rPr>
        <w:t>”</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4B2A9834"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As of the final eligible date for offer submission, we are not excluded from any process of public procurement offer submission due to appearing on the list of companies with </w:t>
            </w:r>
            <w:r w:rsidR="00F37162" w:rsidRPr="00F37162">
              <w:rPr>
                <w:rFonts w:ascii="Arial" w:hAnsi="Arial" w:cs="Arial"/>
                <w:color w:val="000000"/>
                <w:sz w:val="18"/>
                <w:szCs w:val="18"/>
                <w:lang w:val="en-GB"/>
              </w:rPr>
              <w:t>imposed side sanctions for exclusion from public procurement procedures</w:t>
            </w:r>
            <w:r w:rsidRPr="00251FA7">
              <w:rPr>
                <w:rFonts w:ascii="Arial" w:hAnsi="Arial" w:cs="Arial"/>
                <w:color w:val="000000"/>
                <w:sz w:val="18"/>
                <w:szCs w:val="18"/>
                <w:lang w:val="en-GB"/>
              </w:rPr>
              <w:t>,</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Contracting Authority can acquire confirmations, related to statements written above, from official records, kept by national bodies, local </w:t>
            </w:r>
            <w:proofErr w:type="gramStart"/>
            <w:r w:rsidRPr="00251FA7">
              <w:rPr>
                <w:rFonts w:ascii="Arial" w:hAnsi="Arial" w:cs="Arial"/>
                <w:color w:val="000000"/>
                <w:sz w:val="18"/>
                <w:szCs w:val="18"/>
                <w:lang w:val="en-GB"/>
              </w:rPr>
              <w:t>authorities</w:t>
            </w:r>
            <w:proofErr w:type="gramEnd"/>
            <w:r w:rsidRPr="00251FA7">
              <w:rPr>
                <w:rFonts w:ascii="Arial" w:hAnsi="Arial" w:cs="Arial"/>
                <w:color w:val="000000"/>
                <w:sz w:val="18"/>
                <w:szCs w:val="18"/>
                <w:lang w:val="en-GB"/>
              </w:rPr>
              <w:t xml:space="preserve">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04013795"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proofErr w:type="spellStart"/>
      <w:r w:rsidR="005C61B7" w:rsidRPr="006A1340">
        <w:rPr>
          <w:rFonts w:ascii="Arial" w:eastAsia="Times New Roman" w:hAnsi="Arial" w:cs="Arial"/>
          <w:color w:val="222222"/>
          <w:sz w:val="18"/>
          <w:szCs w:val="18"/>
          <w:lang w:val="en-GB" w:eastAsia="sl-SI"/>
        </w:rPr>
        <w:t>Innorenew</w:t>
      </w:r>
      <w:proofErr w:type="spellEnd"/>
      <w:r w:rsidR="005C61B7" w:rsidRPr="006A1340">
        <w:rPr>
          <w:rFonts w:ascii="Arial" w:eastAsia="Times New Roman" w:hAnsi="Arial" w:cs="Arial"/>
          <w:color w:val="222222"/>
          <w:sz w:val="18"/>
          <w:szCs w:val="18"/>
          <w:lang w:val="en-GB" w:eastAsia="sl-SI"/>
        </w:rPr>
        <w:t xml:space="preserve"> </w:t>
      </w:r>
      <w:proofErr w:type="spellStart"/>
      <w:r w:rsidR="005C61B7" w:rsidRPr="006A1340">
        <w:rPr>
          <w:rFonts w:ascii="Arial" w:eastAsia="Times New Roman" w:hAnsi="Arial" w:cs="Arial"/>
          <w:color w:val="222222"/>
          <w:sz w:val="18"/>
          <w:szCs w:val="18"/>
          <w:lang w:val="en-GB" w:eastAsia="sl-SI"/>
        </w:rPr>
        <w:t>CoE</w:t>
      </w:r>
      <w:proofErr w:type="spellEnd"/>
      <w:r w:rsidR="005C61B7" w:rsidRPr="006A1340">
        <w:rPr>
          <w:rFonts w:ascii="Arial" w:eastAsia="Times New Roman" w:hAnsi="Arial" w:cs="Arial"/>
          <w:color w:val="222222"/>
          <w:sz w:val="18"/>
          <w:szCs w:val="18"/>
          <w:lang w:val="en-GB" w:eastAsia="sl-SI"/>
        </w:rPr>
        <w:t xml:space="preserve"> Renewable materials and healthy environments research and innovation centre of excellence</w:t>
      </w:r>
      <w:r w:rsidR="005C61B7" w:rsidRPr="006A1340">
        <w:rPr>
          <w:rFonts w:ascii="Arial" w:hAnsi="Arial" w:cs="Arial"/>
          <w:color w:val="000000"/>
          <w:sz w:val="18"/>
          <w:szCs w:val="18"/>
          <w:lang w:val="en-GB"/>
        </w:rPr>
        <w:t xml:space="preserve">, </w:t>
      </w:r>
      <w:proofErr w:type="spellStart"/>
      <w:r w:rsidR="005C61B7" w:rsidRPr="006A1340">
        <w:rPr>
          <w:rFonts w:ascii="Arial" w:hAnsi="Arial" w:cs="Arial"/>
          <w:color w:val="000000"/>
          <w:sz w:val="18"/>
          <w:szCs w:val="18"/>
          <w:lang w:val="en-GB"/>
        </w:rPr>
        <w:t>Livade</w:t>
      </w:r>
      <w:proofErr w:type="spellEnd"/>
      <w:r w:rsidR="005C61B7" w:rsidRPr="006A1340">
        <w:rPr>
          <w:rFonts w:ascii="Arial" w:hAnsi="Arial" w:cs="Arial"/>
          <w:color w:val="000000"/>
          <w:sz w:val="18"/>
          <w:szCs w:val="18"/>
          <w:lang w:val="en-GB"/>
        </w:rPr>
        <w:t xml:space="preserve"> 6,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 xml:space="preserve">for the needs of </w:t>
      </w:r>
      <w:proofErr w:type="spellStart"/>
      <w:r w:rsidR="00C45B51" w:rsidRPr="00C90ED4">
        <w:rPr>
          <w:rFonts w:ascii="Arial" w:hAnsi="Arial" w:cs="Arial"/>
          <w:sz w:val="18"/>
          <w:szCs w:val="18"/>
          <w:lang w:val="en-GB"/>
        </w:rPr>
        <w:t>Innorenew</w:t>
      </w:r>
      <w:proofErr w:type="spellEnd"/>
      <w:r w:rsidR="00C45B51" w:rsidRPr="00C90ED4">
        <w:rPr>
          <w:rFonts w:ascii="Arial" w:hAnsi="Arial" w:cs="Arial"/>
          <w:sz w:val="18"/>
          <w:szCs w:val="18"/>
          <w:lang w:val="en-GB"/>
        </w:rPr>
        <w:t xml:space="preserve"> </w:t>
      </w:r>
      <w:proofErr w:type="spellStart"/>
      <w:r w:rsidR="00C45B51" w:rsidRPr="00C90ED4">
        <w:rPr>
          <w:rFonts w:ascii="Arial" w:hAnsi="Arial" w:cs="Arial"/>
          <w:sz w:val="18"/>
          <w:szCs w:val="18"/>
          <w:lang w:val="en-GB"/>
        </w:rPr>
        <w:t>CoE</w:t>
      </w:r>
      <w:proofErr w:type="spellEnd"/>
      <w:r w:rsidR="00C45B51" w:rsidRPr="00C90ED4">
        <w:rPr>
          <w:rFonts w:ascii="Arial" w:hAnsi="Arial" w:cs="Arial"/>
          <w:sz w:val="18"/>
          <w:szCs w:val="18"/>
          <w:lang w:val="en-GB"/>
        </w:rPr>
        <w:t xml:space="preserve"> Renewable materials and healthy environments research and innovation centre of excellence (</w:t>
      </w:r>
      <w:r w:rsidR="00592CB7">
        <w:rPr>
          <w:rFonts w:ascii="Arial" w:hAnsi="Arial" w:cs="Arial"/>
          <w:sz w:val="18"/>
          <w:szCs w:val="18"/>
          <w:lang w:val="en-GB"/>
        </w:rPr>
        <w:t>1</w:t>
      </w:r>
      <w:r w:rsidR="00390D62">
        <w:rPr>
          <w:rFonts w:ascii="Arial" w:hAnsi="Arial" w:cs="Arial"/>
          <w:sz w:val="18"/>
          <w:szCs w:val="18"/>
          <w:lang w:val="en-GB"/>
        </w:rPr>
        <w:t>9</w:t>
      </w:r>
      <w:r w:rsidR="00C45B51" w:rsidRPr="00C90ED4">
        <w:rPr>
          <w:rFonts w:ascii="Arial" w:hAnsi="Arial" w:cs="Arial"/>
          <w:sz w:val="18"/>
          <w:szCs w:val="18"/>
          <w:lang w:val="en-GB"/>
        </w:rPr>
        <w:t xml:space="preserve"> Lots)”</w:t>
      </w:r>
      <w:r w:rsidR="00C45B51">
        <w:rPr>
          <w:rFonts w:ascii="Arial" w:hAnsi="Arial" w:cs="Arial"/>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77777777" w:rsidR="00C60A3E" w:rsidRPr="00251FA7" w:rsidRDefault="00C60A3E" w:rsidP="00C60A3E">
      <w:pPr>
        <w:spacing w:before="225" w:after="225" w:line="240" w:lineRule="auto"/>
        <w:jc w:val="both"/>
        <w:rPr>
          <w:highlight w:val="yellow"/>
          <w:lang w:val="en-GB"/>
        </w:rPr>
      </w:pPr>
    </w:p>
    <w:tbl>
      <w:tblPr>
        <w:tblStyle w:val="TableGrid"/>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lastRenderedPageBreak/>
              <w:t>Full corporate name of the company:</w:t>
            </w:r>
          </w:p>
        </w:tc>
        <w:tc>
          <w:tcPr>
            <w:tcW w:w="4473" w:type="dxa"/>
          </w:tcPr>
          <w:p w14:paraId="295B8C82"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Seat of the company:</w:t>
            </w:r>
          </w:p>
        </w:tc>
        <w:tc>
          <w:tcPr>
            <w:tcW w:w="4473" w:type="dxa"/>
          </w:tcPr>
          <w:p w14:paraId="7810EF58"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4473" w:type="dxa"/>
          </w:tcPr>
          <w:p w14:paraId="4633F4F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ListParagraph"/>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ListParagraph"/>
        <w:rPr>
          <w:rFonts w:ascii="Arial" w:hAnsi="Arial" w:cs="Arial"/>
          <w:color w:val="000000"/>
          <w:sz w:val="18"/>
          <w:szCs w:val="18"/>
          <w:lang w:val="en-GB"/>
        </w:rPr>
      </w:pPr>
    </w:p>
    <w:p w14:paraId="76DD9868" w14:textId="77777777" w:rsidR="00C60A3E" w:rsidRPr="00251FA7" w:rsidRDefault="00C60A3E" w:rsidP="00C60A3E">
      <w:pPr>
        <w:pStyle w:val="ListParagraph"/>
        <w:rPr>
          <w:rFonts w:ascii="Arial" w:hAnsi="Arial" w:cs="Arial"/>
          <w:color w:val="000000"/>
          <w:sz w:val="18"/>
          <w:szCs w:val="18"/>
          <w:lang w:val="en-GB"/>
        </w:rPr>
      </w:pPr>
    </w:p>
    <w:p w14:paraId="2E2CBDBA" w14:textId="77777777" w:rsidR="00C60A3E" w:rsidRPr="00251FA7" w:rsidRDefault="00C60A3E" w:rsidP="00C60A3E">
      <w:pPr>
        <w:pStyle w:val="ListParagraph"/>
        <w:rPr>
          <w:rFonts w:ascii="Arial" w:hAnsi="Arial" w:cs="Arial"/>
          <w:color w:val="000000"/>
          <w:sz w:val="18"/>
          <w:szCs w:val="18"/>
          <w:lang w:val="en-GB"/>
        </w:rPr>
        <w:sectPr w:rsidR="00C60A3E" w:rsidRPr="00251FA7" w:rsidSect="00C60A3E">
          <w:footerReference w:type="default" r:id="rId14"/>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stamp</w:t>
      </w:r>
      <w:proofErr w:type="gramEnd"/>
      <w:r w:rsidRPr="00251FA7">
        <w:rPr>
          <w:rFonts w:ascii="Arial" w:hAnsi="Arial" w:cs="Arial"/>
          <w:color w:val="A6A6A6" w:themeColor="background1" w:themeShade="A6"/>
          <w:sz w:val="18"/>
          <w:szCs w:val="18"/>
          <w:lang w:val="en-GB"/>
        </w:rPr>
        <w:t xml:space="preserve">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3E17BEBD"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 xml:space="preserve">for the needs of </w:t>
      </w:r>
      <w:proofErr w:type="spellStart"/>
      <w:r w:rsidR="00C45B51" w:rsidRPr="00C90ED4">
        <w:rPr>
          <w:rFonts w:ascii="Arial" w:hAnsi="Arial" w:cs="Arial"/>
          <w:sz w:val="18"/>
          <w:szCs w:val="18"/>
          <w:lang w:val="en-GB"/>
        </w:rPr>
        <w:t>Innorenew</w:t>
      </w:r>
      <w:proofErr w:type="spellEnd"/>
      <w:r w:rsidR="00C45B51" w:rsidRPr="00C90ED4">
        <w:rPr>
          <w:rFonts w:ascii="Arial" w:hAnsi="Arial" w:cs="Arial"/>
          <w:sz w:val="18"/>
          <w:szCs w:val="18"/>
          <w:lang w:val="en-GB"/>
        </w:rPr>
        <w:t xml:space="preserve"> </w:t>
      </w:r>
      <w:proofErr w:type="spellStart"/>
      <w:r w:rsidR="00C45B51" w:rsidRPr="00C90ED4">
        <w:rPr>
          <w:rFonts w:ascii="Arial" w:hAnsi="Arial" w:cs="Arial"/>
          <w:sz w:val="18"/>
          <w:szCs w:val="18"/>
          <w:lang w:val="en-GB"/>
        </w:rPr>
        <w:t>CoE</w:t>
      </w:r>
      <w:proofErr w:type="spellEnd"/>
      <w:r w:rsidR="00C45B51" w:rsidRPr="00C90ED4">
        <w:rPr>
          <w:rFonts w:ascii="Arial" w:hAnsi="Arial" w:cs="Arial"/>
          <w:sz w:val="18"/>
          <w:szCs w:val="18"/>
          <w:lang w:val="en-GB"/>
        </w:rPr>
        <w:t xml:space="preserve"> Renewable materials and healthy environments research and innovation centre of excellence (</w:t>
      </w:r>
      <w:r w:rsidR="00592CB7">
        <w:rPr>
          <w:rFonts w:ascii="Arial" w:hAnsi="Arial" w:cs="Arial"/>
          <w:sz w:val="18"/>
          <w:szCs w:val="18"/>
          <w:lang w:val="en-GB"/>
        </w:rPr>
        <w:t>1</w:t>
      </w:r>
      <w:r w:rsidR="00390D62">
        <w:rPr>
          <w:rFonts w:ascii="Arial" w:hAnsi="Arial" w:cs="Arial"/>
          <w:sz w:val="18"/>
          <w:szCs w:val="18"/>
          <w:lang w:val="en-GB"/>
        </w:rPr>
        <w:t>9</w:t>
      </w:r>
      <w:r w:rsidR="00C45B51" w:rsidRPr="00C90ED4">
        <w:rPr>
          <w:rFonts w:ascii="Arial" w:hAnsi="Arial" w:cs="Arial"/>
          <w:sz w:val="18"/>
          <w:szCs w:val="18"/>
          <w:lang w:val="en-GB"/>
        </w:rPr>
        <w:t xml:space="preserve">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name</w:t>
      </w:r>
      <w:proofErr w:type="gramEnd"/>
      <w:r w:rsidRPr="00251FA7">
        <w:rPr>
          <w:rFonts w:ascii="Arial" w:hAnsi="Arial" w:cs="Arial"/>
          <w:i/>
          <w:iCs/>
          <w:color w:val="000000"/>
          <w:sz w:val="18"/>
          <w:szCs w:val="18"/>
          <w:lang w:val="en-GB"/>
        </w:rPr>
        <w:t xml:space="preserv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5"/>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1F5EEBFC"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 xml:space="preserve">for the needs of </w:t>
      </w:r>
      <w:proofErr w:type="spellStart"/>
      <w:r w:rsidRPr="00C90ED4">
        <w:rPr>
          <w:rFonts w:ascii="Arial" w:hAnsi="Arial" w:cs="Arial"/>
          <w:sz w:val="18"/>
          <w:szCs w:val="18"/>
          <w:lang w:val="en-GB"/>
        </w:rPr>
        <w:t>Innorenew</w:t>
      </w:r>
      <w:proofErr w:type="spellEnd"/>
      <w:r w:rsidRPr="00C90ED4">
        <w:rPr>
          <w:rFonts w:ascii="Arial" w:hAnsi="Arial" w:cs="Arial"/>
          <w:sz w:val="18"/>
          <w:szCs w:val="18"/>
          <w:lang w:val="en-GB"/>
        </w:rPr>
        <w:t xml:space="preserve"> </w:t>
      </w:r>
      <w:proofErr w:type="spellStart"/>
      <w:r w:rsidRPr="00C90ED4">
        <w:rPr>
          <w:rFonts w:ascii="Arial" w:hAnsi="Arial" w:cs="Arial"/>
          <w:sz w:val="18"/>
          <w:szCs w:val="18"/>
          <w:lang w:val="en-GB"/>
        </w:rPr>
        <w:t>CoE</w:t>
      </w:r>
      <w:proofErr w:type="spellEnd"/>
      <w:r w:rsidRPr="00C90ED4">
        <w:rPr>
          <w:rFonts w:ascii="Arial" w:hAnsi="Arial" w:cs="Arial"/>
          <w:sz w:val="18"/>
          <w:szCs w:val="18"/>
          <w:lang w:val="en-GB"/>
        </w:rPr>
        <w:t xml:space="preserve"> Renewable materials and healthy environments research and innovation centre of excellence (</w:t>
      </w:r>
      <w:r w:rsidR="00592CB7">
        <w:rPr>
          <w:rFonts w:ascii="Arial" w:hAnsi="Arial" w:cs="Arial"/>
          <w:sz w:val="18"/>
          <w:szCs w:val="18"/>
          <w:lang w:val="en-GB"/>
        </w:rPr>
        <w:t>1</w:t>
      </w:r>
      <w:r w:rsidR="00390D62">
        <w:rPr>
          <w:rFonts w:ascii="Arial" w:hAnsi="Arial" w:cs="Arial"/>
          <w:sz w:val="18"/>
          <w:szCs w:val="18"/>
          <w:lang w:val="en-GB"/>
        </w:rPr>
        <w:t>9</w:t>
      </w:r>
      <w:r w:rsidRPr="00C90ED4">
        <w:rPr>
          <w:rFonts w:ascii="Arial" w:hAnsi="Arial" w:cs="Arial"/>
          <w:sz w:val="18"/>
          <w:szCs w:val="18"/>
          <w:lang w:val="en-GB"/>
        </w:rPr>
        <w:t xml:space="preserve">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51FA7" w:rsidRDefault="005C61B7" w:rsidP="00C60A3E">
      <w:pPr>
        <w:spacing w:before="225" w:after="225" w:line="240" w:lineRule="auto"/>
        <w:jc w:val="both"/>
        <w:rPr>
          <w:rFonts w:ascii="Arial" w:hAnsi="Arial" w:cs="Arial"/>
          <w:color w:val="000000"/>
          <w:sz w:val="18"/>
          <w:szCs w:val="18"/>
          <w:lang w:val="en-GB"/>
        </w:rPr>
      </w:pPr>
      <w:proofErr w:type="spellStart"/>
      <w:r w:rsidRPr="005C61B7">
        <w:rPr>
          <w:rFonts w:ascii="Arial" w:eastAsia="Times New Roman" w:hAnsi="Arial" w:cs="Arial"/>
          <w:b/>
          <w:color w:val="222222"/>
          <w:sz w:val="18"/>
          <w:szCs w:val="18"/>
          <w:lang w:val="en-GB" w:eastAsia="sl-SI"/>
        </w:rPr>
        <w:t>Innorenew</w:t>
      </w:r>
      <w:proofErr w:type="spellEnd"/>
      <w:r w:rsidRPr="005C61B7">
        <w:rPr>
          <w:rFonts w:ascii="Arial" w:eastAsia="Times New Roman" w:hAnsi="Arial" w:cs="Arial"/>
          <w:b/>
          <w:color w:val="222222"/>
          <w:sz w:val="18"/>
          <w:szCs w:val="18"/>
          <w:lang w:val="en-GB" w:eastAsia="sl-SI"/>
        </w:rPr>
        <w:t xml:space="preserve"> </w:t>
      </w:r>
      <w:proofErr w:type="spellStart"/>
      <w:r w:rsidRPr="005C61B7">
        <w:rPr>
          <w:rFonts w:ascii="Arial" w:eastAsia="Times New Roman" w:hAnsi="Arial" w:cs="Arial"/>
          <w:b/>
          <w:color w:val="222222"/>
          <w:sz w:val="18"/>
          <w:szCs w:val="18"/>
          <w:lang w:val="en-GB" w:eastAsia="sl-SI"/>
        </w:rPr>
        <w:t>CoE</w:t>
      </w:r>
      <w:proofErr w:type="spellEnd"/>
      <w:r w:rsidRPr="005C61B7">
        <w:rPr>
          <w:rFonts w:ascii="Arial" w:eastAsia="Times New Roman" w:hAnsi="Arial" w:cs="Arial"/>
          <w:b/>
          <w:color w:val="222222"/>
          <w:sz w:val="18"/>
          <w:szCs w:val="18"/>
          <w:lang w:val="en-GB" w:eastAsia="sl-SI"/>
        </w:rPr>
        <w:t xml:space="preserve"> Renewable materials and healthy environments research and innovation centre of excellence</w:t>
      </w:r>
      <w:r w:rsidRPr="005C61B7">
        <w:rPr>
          <w:rFonts w:ascii="Arial" w:hAnsi="Arial" w:cs="Arial"/>
          <w:b/>
          <w:color w:val="000000"/>
          <w:sz w:val="18"/>
          <w:szCs w:val="18"/>
          <w:lang w:val="en-GB"/>
        </w:rPr>
        <w:t xml:space="preserve">, </w:t>
      </w:r>
      <w:proofErr w:type="spellStart"/>
      <w:r w:rsidRPr="005C61B7">
        <w:rPr>
          <w:rFonts w:ascii="Arial" w:hAnsi="Arial" w:cs="Arial"/>
          <w:b/>
          <w:color w:val="000000"/>
          <w:sz w:val="18"/>
          <w:szCs w:val="18"/>
          <w:lang w:val="en-GB"/>
        </w:rPr>
        <w:t>Livade</w:t>
      </w:r>
      <w:proofErr w:type="spellEnd"/>
      <w:r w:rsidRPr="005C61B7">
        <w:rPr>
          <w:rFonts w:ascii="Arial" w:hAnsi="Arial" w:cs="Arial"/>
          <w:b/>
          <w:color w:val="000000"/>
          <w:sz w:val="18"/>
          <w:szCs w:val="18"/>
          <w:lang w:val="en-GB"/>
        </w:rPr>
        <w:t xml:space="preserve"> 6,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14:paraId="0AF55D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proofErr w:type="spellStart"/>
      <w:r w:rsidR="005C61B7" w:rsidRPr="006A1340">
        <w:rPr>
          <w:rFonts w:ascii="Arial" w:eastAsia="Times New Roman" w:hAnsi="Arial" w:cs="Arial"/>
          <w:color w:val="222222"/>
          <w:sz w:val="18"/>
          <w:szCs w:val="18"/>
          <w:lang w:val="en-GB" w:eastAsia="sl-SI"/>
        </w:rPr>
        <w:t>Innorenew</w:t>
      </w:r>
      <w:proofErr w:type="spellEnd"/>
      <w:r w:rsidR="005C61B7" w:rsidRPr="006A1340">
        <w:rPr>
          <w:rFonts w:ascii="Arial" w:eastAsia="Times New Roman" w:hAnsi="Arial" w:cs="Arial"/>
          <w:color w:val="222222"/>
          <w:sz w:val="18"/>
          <w:szCs w:val="18"/>
          <w:lang w:val="en-GB" w:eastAsia="sl-SI"/>
        </w:rPr>
        <w:t xml:space="preserve"> </w:t>
      </w:r>
      <w:proofErr w:type="spellStart"/>
      <w:r w:rsidR="005C61B7" w:rsidRPr="006A1340">
        <w:rPr>
          <w:rFonts w:ascii="Arial" w:eastAsia="Times New Roman" w:hAnsi="Arial" w:cs="Arial"/>
          <w:color w:val="222222"/>
          <w:sz w:val="18"/>
          <w:szCs w:val="18"/>
          <w:lang w:val="en-GB" w:eastAsia="sl-SI"/>
        </w:rPr>
        <w:t>CoE</w:t>
      </w:r>
      <w:proofErr w:type="spellEnd"/>
      <w:r w:rsidR="005C61B7" w:rsidRPr="006A1340">
        <w:rPr>
          <w:rFonts w:ascii="Arial" w:eastAsia="Times New Roman" w:hAnsi="Arial" w:cs="Arial"/>
          <w:color w:val="222222"/>
          <w:sz w:val="18"/>
          <w:szCs w:val="18"/>
          <w:lang w:val="en-GB" w:eastAsia="sl-SI"/>
        </w:rPr>
        <w:t xml:space="preserve"> Renewable materials and healthy environments research and innovation centre of excellence</w:t>
      </w:r>
      <w:r w:rsidR="005C61B7" w:rsidRPr="006A1340">
        <w:rPr>
          <w:rFonts w:ascii="Arial" w:hAnsi="Arial" w:cs="Arial"/>
          <w:color w:val="000000"/>
          <w:sz w:val="18"/>
          <w:szCs w:val="18"/>
          <w:lang w:val="en-GB"/>
        </w:rPr>
        <w:t xml:space="preserve">, </w:t>
      </w:r>
      <w:proofErr w:type="spellStart"/>
      <w:r w:rsidR="005C61B7" w:rsidRPr="006A1340">
        <w:rPr>
          <w:rFonts w:ascii="Arial" w:hAnsi="Arial" w:cs="Arial"/>
          <w:color w:val="000000"/>
          <w:sz w:val="18"/>
          <w:szCs w:val="18"/>
          <w:lang w:val="en-GB"/>
        </w:rPr>
        <w:t>Livade</w:t>
      </w:r>
      <w:proofErr w:type="spellEnd"/>
      <w:r w:rsidR="005C61B7" w:rsidRPr="006A1340">
        <w:rPr>
          <w:rFonts w:ascii="Arial" w:hAnsi="Arial" w:cs="Arial"/>
          <w:color w:val="000000"/>
          <w:sz w:val="18"/>
          <w:szCs w:val="18"/>
          <w:lang w:val="en-GB"/>
        </w:rPr>
        <w:t xml:space="preserve"> 6,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and with all other required data, so the amount will be credited to the Contracting Authority’s account </w:t>
      </w:r>
      <w:proofErr w:type="gramStart"/>
      <w:r w:rsidRPr="00251FA7">
        <w:rPr>
          <w:rFonts w:ascii="Arial" w:hAnsi="Arial" w:cs="Arial"/>
          <w:color w:val="000000"/>
          <w:sz w:val="18"/>
          <w:szCs w:val="18"/>
          <w:lang w:val="en-GB"/>
        </w:rPr>
        <w:t>in the event that</w:t>
      </w:r>
      <w:proofErr w:type="gramEnd"/>
      <w:r w:rsidRPr="00251FA7">
        <w:rPr>
          <w:rFonts w:ascii="Arial" w:hAnsi="Arial" w:cs="Arial"/>
          <w:color w:val="000000"/>
          <w:sz w:val="18"/>
          <w:szCs w:val="18"/>
          <w:lang w:val="en-GB"/>
        </w:rPr>
        <w:t xml:space="preserve"> the Supplier does not fulfil its contractual obligations in the agreed quality, quantity and deadlines defined in the contract. Our obligation also applies in case of a partial fulfilment of a contractual </w:t>
      </w:r>
      <w:proofErr w:type="gramStart"/>
      <w:r w:rsidRPr="00251FA7">
        <w:rPr>
          <w:rFonts w:ascii="Arial" w:hAnsi="Arial" w:cs="Arial"/>
          <w:color w:val="000000"/>
          <w:sz w:val="18"/>
          <w:szCs w:val="18"/>
          <w:lang w:val="en-GB"/>
        </w:rPr>
        <w:t>obligation, if</w:t>
      </w:r>
      <w:proofErr w:type="gramEnd"/>
      <w:r w:rsidRPr="00251FA7">
        <w:rPr>
          <w:rFonts w:ascii="Arial" w:hAnsi="Arial" w:cs="Arial"/>
          <w:color w:val="000000"/>
          <w:sz w:val="18"/>
          <w:szCs w:val="18"/>
          <w:lang w:val="en-GB"/>
        </w:rPr>
        <w:t xml:space="preserve">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i.e.</w:t>
      </w:r>
      <w:proofErr w:type="gramEnd"/>
      <w:r w:rsidRPr="00251FA7">
        <w:rPr>
          <w:rFonts w:ascii="Arial" w:hAnsi="Arial" w:cs="Arial"/>
          <w:color w:val="000000"/>
          <w:sz w:val="18"/>
          <w:szCs w:val="18"/>
          <w:lang w:val="en-GB"/>
        </w:rPr>
        <w:t xml:space="preserv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proofErr w:type="spellStart"/>
      <w:r w:rsidR="005C61B7" w:rsidRPr="00C45B51">
        <w:rPr>
          <w:rFonts w:ascii="Arial" w:eastAsia="Times New Roman" w:hAnsi="Arial" w:cs="Arial"/>
          <w:b/>
          <w:color w:val="222222"/>
          <w:sz w:val="16"/>
          <w:szCs w:val="16"/>
          <w:lang w:val="en-GB" w:eastAsia="sl-SI"/>
        </w:rPr>
        <w:t>Innorenew</w:t>
      </w:r>
      <w:proofErr w:type="spellEnd"/>
      <w:r w:rsidR="005C61B7" w:rsidRPr="00C45B51">
        <w:rPr>
          <w:rFonts w:ascii="Arial" w:eastAsia="Times New Roman" w:hAnsi="Arial" w:cs="Arial"/>
          <w:b/>
          <w:color w:val="222222"/>
          <w:sz w:val="16"/>
          <w:szCs w:val="16"/>
          <w:lang w:val="en-GB" w:eastAsia="sl-SI"/>
        </w:rPr>
        <w:t xml:space="preserve"> </w:t>
      </w:r>
      <w:proofErr w:type="spellStart"/>
      <w:r w:rsidR="005C61B7" w:rsidRPr="00C45B51">
        <w:rPr>
          <w:rFonts w:ascii="Arial" w:eastAsia="Times New Roman" w:hAnsi="Arial" w:cs="Arial"/>
          <w:b/>
          <w:color w:val="222222"/>
          <w:sz w:val="16"/>
          <w:szCs w:val="16"/>
          <w:lang w:val="en-GB" w:eastAsia="sl-SI"/>
        </w:rPr>
        <w:t>CoE</w:t>
      </w:r>
      <w:proofErr w:type="spellEnd"/>
      <w:r w:rsidR="005C61B7" w:rsidRPr="00C45B51">
        <w:rPr>
          <w:rFonts w:ascii="Arial" w:eastAsia="Times New Roman" w:hAnsi="Arial" w:cs="Arial"/>
          <w:b/>
          <w:color w:val="222222"/>
          <w:sz w:val="16"/>
          <w:szCs w:val="16"/>
          <w:lang w:val="en-GB" w:eastAsia="sl-SI"/>
        </w:rPr>
        <w:t xml:space="preserve"> Renewable materials and healthy environments research and innovation centre of excellence</w:t>
      </w:r>
      <w:r w:rsidR="005C61B7" w:rsidRPr="00C45B51">
        <w:rPr>
          <w:rFonts w:ascii="Arial" w:hAnsi="Arial" w:cs="Arial"/>
          <w:b/>
          <w:color w:val="000000"/>
          <w:sz w:val="16"/>
          <w:szCs w:val="16"/>
          <w:lang w:val="en-GB"/>
        </w:rPr>
        <w:t xml:space="preserve">, </w:t>
      </w:r>
      <w:proofErr w:type="spellStart"/>
      <w:r w:rsidR="005C61B7" w:rsidRPr="00C45B51">
        <w:rPr>
          <w:rFonts w:ascii="Arial" w:hAnsi="Arial" w:cs="Arial"/>
          <w:b/>
          <w:color w:val="000000"/>
          <w:sz w:val="16"/>
          <w:szCs w:val="16"/>
          <w:lang w:val="en-GB"/>
        </w:rPr>
        <w:t>Livade</w:t>
      </w:r>
      <w:proofErr w:type="spellEnd"/>
      <w:r w:rsidR="005C61B7" w:rsidRPr="00C45B51">
        <w:rPr>
          <w:rFonts w:ascii="Arial" w:hAnsi="Arial" w:cs="Arial"/>
          <w:b/>
          <w:color w:val="000000"/>
          <w:sz w:val="16"/>
          <w:szCs w:val="16"/>
          <w:lang w:val="en-GB"/>
        </w:rPr>
        <w:t xml:space="preserv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533E633F"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insurance company /bank at the place of issue)</w:t>
      </w:r>
    </w:p>
    <w:p w14:paraId="4F7D309C" w14:textId="1B723CB5"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proofErr w:type="spellStart"/>
      <w:r w:rsidR="005C61B7" w:rsidRPr="00C45B51">
        <w:rPr>
          <w:rFonts w:ascii="Arial" w:eastAsia="Times New Roman" w:hAnsi="Arial" w:cs="Arial"/>
          <w:color w:val="222222"/>
          <w:sz w:val="16"/>
          <w:szCs w:val="16"/>
          <w:lang w:val="en-GB" w:eastAsia="sl-SI"/>
        </w:rPr>
        <w:t>Innorenew</w:t>
      </w:r>
      <w:proofErr w:type="spellEnd"/>
      <w:r w:rsidR="005C61B7" w:rsidRPr="00C45B51">
        <w:rPr>
          <w:rFonts w:ascii="Arial" w:eastAsia="Times New Roman" w:hAnsi="Arial" w:cs="Arial"/>
          <w:color w:val="222222"/>
          <w:sz w:val="16"/>
          <w:szCs w:val="16"/>
          <w:lang w:val="en-GB" w:eastAsia="sl-SI"/>
        </w:rPr>
        <w:t xml:space="preserve"> </w:t>
      </w:r>
      <w:proofErr w:type="spellStart"/>
      <w:r w:rsidR="005C61B7" w:rsidRPr="00C45B51">
        <w:rPr>
          <w:rFonts w:ascii="Arial" w:eastAsia="Times New Roman" w:hAnsi="Arial" w:cs="Arial"/>
          <w:color w:val="222222"/>
          <w:sz w:val="16"/>
          <w:szCs w:val="16"/>
          <w:lang w:val="en-GB" w:eastAsia="sl-SI"/>
        </w:rPr>
        <w:t>CoE</w:t>
      </w:r>
      <w:proofErr w:type="spellEnd"/>
      <w:r w:rsidR="005C61B7" w:rsidRPr="00C45B51">
        <w:rPr>
          <w:rFonts w:ascii="Arial" w:eastAsia="Times New Roman" w:hAnsi="Arial" w:cs="Arial"/>
          <w:color w:val="222222"/>
          <w:sz w:val="16"/>
          <w:szCs w:val="16"/>
          <w:lang w:val="en-GB" w:eastAsia="sl-SI"/>
        </w:rPr>
        <w:t xml:space="preserve"> Renewable materials and healthy environments research and innovation centre of excellence</w:t>
      </w:r>
      <w:r w:rsidR="005C61B7" w:rsidRPr="00C45B51">
        <w:rPr>
          <w:rFonts w:ascii="Arial" w:hAnsi="Arial" w:cs="Arial"/>
          <w:color w:val="000000"/>
          <w:sz w:val="16"/>
          <w:szCs w:val="16"/>
          <w:lang w:val="en-GB"/>
        </w:rPr>
        <w:t xml:space="preserve">, </w:t>
      </w:r>
      <w:proofErr w:type="spellStart"/>
      <w:r w:rsidR="005C61B7" w:rsidRPr="00C45B51">
        <w:rPr>
          <w:rFonts w:ascii="Arial" w:hAnsi="Arial" w:cs="Arial"/>
          <w:color w:val="000000"/>
          <w:sz w:val="16"/>
          <w:szCs w:val="16"/>
          <w:lang w:val="en-GB"/>
        </w:rPr>
        <w:t>Livade</w:t>
      </w:r>
      <w:proofErr w:type="spellEnd"/>
      <w:r w:rsidR="005C61B7" w:rsidRPr="00C45B51">
        <w:rPr>
          <w:rFonts w:ascii="Arial" w:hAnsi="Arial" w:cs="Arial"/>
          <w:color w:val="000000"/>
          <w:sz w:val="16"/>
          <w:szCs w:val="16"/>
          <w:lang w:val="en-GB"/>
        </w:rPr>
        <w:t xml:space="preserv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06E6D544"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 xml:space="preserve">for the needs of </w:t>
      </w:r>
      <w:proofErr w:type="spellStart"/>
      <w:r w:rsidR="00C45B51" w:rsidRPr="00C45B51">
        <w:rPr>
          <w:rFonts w:ascii="Arial" w:hAnsi="Arial" w:cs="Arial"/>
          <w:sz w:val="16"/>
          <w:szCs w:val="16"/>
          <w:lang w:val="en-GB"/>
        </w:rPr>
        <w:t>Innorenew</w:t>
      </w:r>
      <w:proofErr w:type="spellEnd"/>
      <w:r w:rsidR="00C45B51" w:rsidRPr="00C45B51">
        <w:rPr>
          <w:rFonts w:ascii="Arial" w:hAnsi="Arial" w:cs="Arial"/>
          <w:sz w:val="16"/>
          <w:szCs w:val="16"/>
          <w:lang w:val="en-GB"/>
        </w:rPr>
        <w:t xml:space="preserve"> </w:t>
      </w:r>
      <w:proofErr w:type="spellStart"/>
      <w:r w:rsidR="00C45B51" w:rsidRPr="00C45B51">
        <w:rPr>
          <w:rFonts w:ascii="Arial" w:hAnsi="Arial" w:cs="Arial"/>
          <w:sz w:val="16"/>
          <w:szCs w:val="16"/>
          <w:lang w:val="en-GB"/>
        </w:rPr>
        <w:t>CoE</w:t>
      </w:r>
      <w:proofErr w:type="spellEnd"/>
      <w:r w:rsidR="00C45B51" w:rsidRPr="00C45B51">
        <w:rPr>
          <w:rFonts w:ascii="Arial" w:hAnsi="Arial" w:cs="Arial"/>
          <w:sz w:val="16"/>
          <w:szCs w:val="16"/>
          <w:lang w:val="en-GB"/>
        </w:rPr>
        <w:t xml:space="preserve"> Renewable materials and healthy environments research and innovation centre of excellence (</w:t>
      </w:r>
      <w:r w:rsidR="00592CB7">
        <w:rPr>
          <w:rFonts w:ascii="Arial" w:hAnsi="Arial" w:cs="Arial"/>
          <w:sz w:val="16"/>
          <w:szCs w:val="16"/>
          <w:lang w:val="en-GB"/>
        </w:rPr>
        <w:t>1</w:t>
      </w:r>
      <w:r w:rsidR="00390D62">
        <w:rPr>
          <w:rFonts w:ascii="Arial" w:hAnsi="Arial" w:cs="Arial"/>
          <w:sz w:val="16"/>
          <w:szCs w:val="16"/>
          <w:lang w:val="en-GB"/>
        </w:rPr>
        <w:t>9</w:t>
      </w:r>
      <w:r w:rsidR="00F34B87">
        <w:rPr>
          <w:rFonts w:ascii="Arial" w:hAnsi="Arial" w:cs="Arial"/>
          <w:sz w:val="16"/>
          <w:szCs w:val="16"/>
          <w:lang w:val="en-GB"/>
        </w:rPr>
        <w:t xml:space="preserve"> </w:t>
      </w:r>
      <w:r w:rsidR="00C45B51" w:rsidRPr="00C45B51">
        <w:rPr>
          <w:rFonts w:ascii="Arial" w:hAnsi="Arial" w:cs="Arial"/>
          <w:sz w:val="16"/>
          <w:szCs w:val="16"/>
          <w:lang w:val="en-GB"/>
        </w:rPr>
        <w:t>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Insert paper or electronic form. If paper, indicate mode of delivery. If electronic, indicate the format, the system for data delivery and the electronic address for presentation</w:t>
      </w:r>
      <w:r w:rsidR="00C45B51">
        <w:rPr>
          <w:rFonts w:ascii="Arial" w:hAnsi="Arial" w:cs="Arial"/>
          <w:sz w:val="16"/>
          <w:szCs w:val="16"/>
        </w:rPr>
        <w:t>)</w:t>
      </w:r>
    </w:p>
    <w:p w14:paraId="496C3059" w14:textId="4C50CFBD"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r w:rsidR="00C45B51">
        <w:rPr>
          <w:rFonts w:ascii="Arial" w:hAnsi="Arial" w:cs="Arial"/>
          <w:i/>
          <w:iCs/>
          <w:sz w:val="16"/>
          <w:szCs w:val="16"/>
        </w:rPr>
        <w:t>inserts</w:t>
      </w:r>
      <w:r w:rsidRPr="00C45B51">
        <w:rPr>
          <w:rFonts w:ascii="Arial" w:hAnsi="Arial" w:cs="Arial"/>
          <w:i/>
          <w:iCs/>
          <w:sz w:val="16"/>
          <w:szCs w:val="16"/>
        </w:rPr>
        <w:t xml:space="preserve"> the a</w:t>
      </w:r>
      <w:r w:rsidR="00592CB7">
        <w:rPr>
          <w:rFonts w:ascii="Arial" w:hAnsi="Arial" w:cs="Arial"/>
          <w:i/>
          <w:iCs/>
          <w:sz w:val="16"/>
          <w:szCs w:val="16"/>
        </w:rPr>
        <w:t>d</w:t>
      </w:r>
      <w:r w:rsidRPr="00C45B51">
        <w:rPr>
          <w:rFonts w:ascii="Arial" w:hAnsi="Arial" w:cs="Arial"/>
          <w:i/>
          <w:iCs/>
          <w:sz w:val="16"/>
          <w:szCs w:val="16"/>
        </w:rPr>
        <w:t>dress of the subsidiary where the paper documents are submitted or the email adress for submission in electronic form, such as the Guarantor's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lastRenderedPageBreak/>
        <w:t>(</w:t>
      </w:r>
      <w:r w:rsidRPr="00C45B51">
        <w:rPr>
          <w:rFonts w:ascii="Arial" w:hAnsi="Arial" w:cs="Arial"/>
          <w:position w:val="-2"/>
          <w:sz w:val="16"/>
          <w:szCs w:val="16"/>
        </w:rPr>
        <w:t>stamp and sign)</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19420CD1"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 xml:space="preserve">for the needs of </w:t>
      </w:r>
      <w:proofErr w:type="spellStart"/>
      <w:r w:rsidRPr="00C90ED4">
        <w:rPr>
          <w:rFonts w:ascii="Arial" w:hAnsi="Arial" w:cs="Arial"/>
          <w:sz w:val="18"/>
          <w:szCs w:val="18"/>
          <w:lang w:val="en-GB"/>
        </w:rPr>
        <w:t>Innorenew</w:t>
      </w:r>
      <w:proofErr w:type="spellEnd"/>
      <w:r w:rsidRPr="00C90ED4">
        <w:rPr>
          <w:rFonts w:ascii="Arial" w:hAnsi="Arial" w:cs="Arial"/>
          <w:sz w:val="18"/>
          <w:szCs w:val="18"/>
          <w:lang w:val="en-GB"/>
        </w:rPr>
        <w:t xml:space="preserve"> </w:t>
      </w:r>
      <w:proofErr w:type="spellStart"/>
      <w:r w:rsidRPr="00C90ED4">
        <w:rPr>
          <w:rFonts w:ascii="Arial" w:hAnsi="Arial" w:cs="Arial"/>
          <w:sz w:val="18"/>
          <w:szCs w:val="18"/>
          <w:lang w:val="en-GB"/>
        </w:rPr>
        <w:t>CoE</w:t>
      </w:r>
      <w:proofErr w:type="spellEnd"/>
      <w:r w:rsidRPr="00C90ED4">
        <w:rPr>
          <w:rFonts w:ascii="Arial" w:hAnsi="Arial" w:cs="Arial"/>
          <w:sz w:val="18"/>
          <w:szCs w:val="18"/>
          <w:lang w:val="en-GB"/>
        </w:rPr>
        <w:t xml:space="preserve"> Renewable materials and healthy environments research and innovation centre of excellence (</w:t>
      </w:r>
      <w:r w:rsidR="00592CB7">
        <w:rPr>
          <w:rFonts w:ascii="Arial" w:hAnsi="Arial" w:cs="Arial"/>
          <w:sz w:val="18"/>
          <w:szCs w:val="18"/>
          <w:lang w:val="en-GB"/>
        </w:rPr>
        <w:t>1</w:t>
      </w:r>
      <w:r w:rsidR="00390D62">
        <w:rPr>
          <w:rFonts w:ascii="Arial" w:hAnsi="Arial" w:cs="Arial"/>
          <w:sz w:val="18"/>
          <w:szCs w:val="18"/>
          <w:lang w:val="en-GB"/>
        </w:rPr>
        <w:t>9</w:t>
      </w:r>
      <w:r w:rsidRPr="00C90ED4">
        <w:rPr>
          <w:rFonts w:ascii="Arial" w:hAnsi="Arial" w:cs="Arial"/>
          <w:sz w:val="18"/>
          <w:szCs w:val="18"/>
          <w:lang w:val="en-GB"/>
        </w:rPr>
        <w:t xml:space="preserve">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proofErr w:type="spellStart"/>
      <w:r w:rsidRPr="005C61B7">
        <w:rPr>
          <w:rFonts w:ascii="Arial" w:eastAsia="Times New Roman" w:hAnsi="Arial" w:cs="Arial"/>
          <w:b/>
          <w:color w:val="222222"/>
          <w:sz w:val="18"/>
          <w:szCs w:val="18"/>
          <w:lang w:val="en-GB" w:eastAsia="sl-SI"/>
        </w:rPr>
        <w:t>Innorenew</w:t>
      </w:r>
      <w:proofErr w:type="spellEnd"/>
      <w:r w:rsidRPr="005C61B7">
        <w:rPr>
          <w:rFonts w:ascii="Arial" w:eastAsia="Times New Roman" w:hAnsi="Arial" w:cs="Arial"/>
          <w:b/>
          <w:color w:val="222222"/>
          <w:sz w:val="18"/>
          <w:szCs w:val="18"/>
          <w:lang w:val="en-GB" w:eastAsia="sl-SI"/>
        </w:rPr>
        <w:t xml:space="preserve"> </w:t>
      </w:r>
      <w:proofErr w:type="spellStart"/>
      <w:r w:rsidRPr="005C61B7">
        <w:rPr>
          <w:rFonts w:ascii="Arial" w:eastAsia="Times New Roman" w:hAnsi="Arial" w:cs="Arial"/>
          <w:b/>
          <w:color w:val="222222"/>
          <w:sz w:val="18"/>
          <w:szCs w:val="18"/>
          <w:lang w:val="en-GB" w:eastAsia="sl-SI"/>
        </w:rPr>
        <w:t>CoE</w:t>
      </w:r>
      <w:proofErr w:type="spellEnd"/>
      <w:r w:rsidRPr="005C61B7">
        <w:rPr>
          <w:rFonts w:ascii="Arial" w:eastAsia="Times New Roman" w:hAnsi="Arial" w:cs="Arial"/>
          <w:b/>
          <w:color w:val="222222"/>
          <w:sz w:val="18"/>
          <w:szCs w:val="18"/>
          <w:lang w:val="en-GB" w:eastAsia="sl-SI"/>
        </w:rPr>
        <w:t xml:space="preserve"> Renewable materials and healthy environments research and innovation centre of excellence</w:t>
      </w:r>
      <w:r w:rsidRPr="005C61B7">
        <w:rPr>
          <w:rFonts w:ascii="Arial" w:hAnsi="Arial" w:cs="Arial"/>
          <w:b/>
          <w:color w:val="000000"/>
          <w:sz w:val="18"/>
          <w:szCs w:val="18"/>
          <w:lang w:val="en-GB"/>
        </w:rPr>
        <w:t xml:space="preserve">, </w:t>
      </w:r>
      <w:proofErr w:type="spellStart"/>
      <w:r w:rsidRPr="005C61B7">
        <w:rPr>
          <w:rFonts w:ascii="Arial" w:hAnsi="Arial" w:cs="Arial"/>
          <w:b/>
          <w:color w:val="000000"/>
          <w:sz w:val="18"/>
          <w:szCs w:val="18"/>
          <w:lang w:val="en-GB"/>
        </w:rPr>
        <w:t>Livade</w:t>
      </w:r>
      <w:proofErr w:type="spellEnd"/>
      <w:r w:rsidRPr="005C61B7">
        <w:rPr>
          <w:rFonts w:ascii="Arial" w:hAnsi="Arial" w:cs="Arial"/>
          <w:b/>
          <w:color w:val="000000"/>
          <w:sz w:val="18"/>
          <w:szCs w:val="18"/>
          <w:lang w:val="en-GB"/>
        </w:rPr>
        <w:t xml:space="preserv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proofErr w:type="spellStart"/>
      <w:r w:rsidRPr="006A1340">
        <w:rPr>
          <w:rFonts w:ascii="Arial" w:eastAsia="Times New Roman" w:hAnsi="Arial" w:cs="Arial"/>
          <w:color w:val="222222"/>
          <w:sz w:val="18"/>
          <w:szCs w:val="18"/>
          <w:lang w:val="en-GB" w:eastAsia="sl-SI"/>
        </w:rPr>
        <w:t>Innorenew</w:t>
      </w:r>
      <w:proofErr w:type="spellEnd"/>
      <w:r w:rsidRPr="006A1340">
        <w:rPr>
          <w:rFonts w:ascii="Arial" w:eastAsia="Times New Roman" w:hAnsi="Arial" w:cs="Arial"/>
          <w:color w:val="222222"/>
          <w:sz w:val="18"/>
          <w:szCs w:val="18"/>
          <w:lang w:val="en-GB" w:eastAsia="sl-SI"/>
        </w:rPr>
        <w:t xml:space="preserve"> </w:t>
      </w:r>
      <w:proofErr w:type="spellStart"/>
      <w:r w:rsidRPr="006A1340">
        <w:rPr>
          <w:rFonts w:ascii="Arial" w:eastAsia="Times New Roman" w:hAnsi="Arial" w:cs="Arial"/>
          <w:color w:val="222222"/>
          <w:sz w:val="18"/>
          <w:szCs w:val="18"/>
          <w:lang w:val="en-GB" w:eastAsia="sl-SI"/>
        </w:rPr>
        <w:t>CoE</w:t>
      </w:r>
      <w:proofErr w:type="spellEnd"/>
      <w:r w:rsidRPr="006A1340">
        <w:rPr>
          <w:rFonts w:ascii="Arial" w:eastAsia="Times New Roman" w:hAnsi="Arial" w:cs="Arial"/>
          <w:color w:val="222222"/>
          <w:sz w:val="18"/>
          <w:szCs w:val="18"/>
          <w:lang w:val="en-GB" w:eastAsia="sl-SI"/>
        </w:rPr>
        <w:t xml:space="preserve"> Renewable materials and healthy environments research and innovation centre of excellence</w:t>
      </w:r>
      <w:r w:rsidRPr="006A1340">
        <w:rPr>
          <w:rFonts w:ascii="Arial" w:hAnsi="Arial" w:cs="Arial"/>
          <w:color w:val="000000"/>
          <w:sz w:val="18"/>
          <w:szCs w:val="18"/>
          <w:lang w:val="en-GB"/>
        </w:rPr>
        <w:t xml:space="preserve">, </w:t>
      </w:r>
      <w:proofErr w:type="spellStart"/>
      <w:r w:rsidRPr="006A1340">
        <w:rPr>
          <w:rFonts w:ascii="Arial" w:hAnsi="Arial" w:cs="Arial"/>
          <w:color w:val="000000"/>
          <w:sz w:val="18"/>
          <w:szCs w:val="18"/>
          <w:lang w:val="en-GB"/>
        </w:rPr>
        <w:t>Livade</w:t>
      </w:r>
      <w:proofErr w:type="spellEnd"/>
      <w:r w:rsidRPr="006A1340">
        <w:rPr>
          <w:rFonts w:ascii="Arial" w:hAnsi="Arial" w:cs="Arial"/>
          <w:color w:val="000000"/>
          <w:sz w:val="18"/>
          <w:szCs w:val="18"/>
          <w:lang w:val="en-GB"/>
        </w:rPr>
        <w:t xml:space="preserv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w:t>
      </w:r>
      <w:proofErr w:type="gramStart"/>
      <w:r w:rsidRPr="006A1340">
        <w:rPr>
          <w:rFonts w:ascii="Arial" w:hAnsi="Arial" w:cs="Arial"/>
          <w:color w:val="000000"/>
          <w:sz w:val="18"/>
          <w:szCs w:val="18"/>
          <w:lang w:val="en-GB"/>
        </w:rPr>
        <w:t>in the event that</w:t>
      </w:r>
      <w:proofErr w:type="gramEnd"/>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w:t>
      </w:r>
      <w:proofErr w:type="gramStart"/>
      <w:r w:rsidRPr="006A1340">
        <w:rPr>
          <w:rFonts w:ascii="Arial" w:hAnsi="Arial" w:cs="Arial"/>
          <w:color w:val="000000"/>
          <w:sz w:val="18"/>
          <w:szCs w:val="18"/>
          <w:lang w:val="en-GB"/>
        </w:rPr>
        <w:t>i.e.</w:t>
      </w:r>
      <w:proofErr w:type="gramEnd"/>
      <w:r w:rsidRPr="006A1340">
        <w:rPr>
          <w:rFonts w:ascii="Arial" w:hAnsi="Arial" w:cs="Arial"/>
          <w:color w:val="000000"/>
          <w:sz w:val="18"/>
          <w:szCs w:val="18"/>
          <w:lang w:val="en-GB"/>
        </w:rPr>
        <w:t xml:space="preserv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proofErr w:type="spellStart"/>
      <w:r w:rsidRPr="000B0578">
        <w:rPr>
          <w:rFonts w:ascii="Arial" w:eastAsia="Times New Roman" w:hAnsi="Arial" w:cs="Arial"/>
          <w:b/>
          <w:color w:val="222222"/>
          <w:sz w:val="16"/>
          <w:szCs w:val="16"/>
          <w:lang w:val="en-GB" w:eastAsia="sl-SI"/>
        </w:rPr>
        <w:t>Innorenew</w:t>
      </w:r>
      <w:proofErr w:type="spellEnd"/>
      <w:r w:rsidRPr="000B0578">
        <w:rPr>
          <w:rFonts w:ascii="Arial" w:eastAsia="Times New Roman" w:hAnsi="Arial" w:cs="Arial"/>
          <w:b/>
          <w:color w:val="222222"/>
          <w:sz w:val="16"/>
          <w:szCs w:val="16"/>
          <w:lang w:val="en-GB" w:eastAsia="sl-SI"/>
        </w:rPr>
        <w:t xml:space="preserve"> </w:t>
      </w:r>
      <w:proofErr w:type="spellStart"/>
      <w:r w:rsidRPr="000B0578">
        <w:rPr>
          <w:rFonts w:ascii="Arial" w:eastAsia="Times New Roman" w:hAnsi="Arial" w:cs="Arial"/>
          <w:b/>
          <w:color w:val="222222"/>
          <w:sz w:val="16"/>
          <w:szCs w:val="16"/>
          <w:lang w:val="en-GB" w:eastAsia="sl-SI"/>
        </w:rPr>
        <w:t>CoE</w:t>
      </w:r>
      <w:proofErr w:type="spellEnd"/>
      <w:r w:rsidRPr="000B0578">
        <w:rPr>
          <w:rFonts w:ascii="Arial" w:eastAsia="Times New Roman" w:hAnsi="Arial" w:cs="Arial"/>
          <w:b/>
          <w:color w:val="222222"/>
          <w:sz w:val="16"/>
          <w:szCs w:val="16"/>
          <w:lang w:val="en-GB" w:eastAsia="sl-SI"/>
        </w:rPr>
        <w:t xml:space="preserve"> Renewable materials and healthy environments research and innovation centre of excellence</w:t>
      </w:r>
      <w:r w:rsidRPr="000B0578">
        <w:rPr>
          <w:rFonts w:ascii="Arial" w:hAnsi="Arial" w:cs="Arial"/>
          <w:b/>
          <w:color w:val="000000"/>
          <w:sz w:val="16"/>
          <w:szCs w:val="16"/>
          <w:lang w:val="en-GB"/>
        </w:rPr>
        <w:t xml:space="preserve">, </w:t>
      </w:r>
      <w:proofErr w:type="spellStart"/>
      <w:r w:rsidRPr="000B0578">
        <w:rPr>
          <w:rFonts w:ascii="Arial" w:hAnsi="Arial" w:cs="Arial"/>
          <w:b/>
          <w:color w:val="000000"/>
          <w:sz w:val="16"/>
          <w:szCs w:val="16"/>
          <w:lang w:val="en-GB"/>
        </w:rPr>
        <w:t>Livade</w:t>
      </w:r>
      <w:proofErr w:type="spellEnd"/>
      <w:r w:rsidRPr="000B0578">
        <w:rPr>
          <w:rFonts w:ascii="Arial" w:hAnsi="Arial" w:cs="Arial"/>
          <w:b/>
          <w:color w:val="000000"/>
          <w:sz w:val="16"/>
          <w:szCs w:val="16"/>
          <w:lang w:val="en-GB"/>
        </w:rPr>
        <w:t xml:space="preserv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79040D9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w:t>
      </w:r>
      <w:r w:rsidR="00592CB7">
        <w:rPr>
          <w:rFonts w:ascii="Arial" w:hAnsi="Arial" w:cs="Arial"/>
          <w:i/>
          <w:iCs/>
          <w:sz w:val="16"/>
          <w:szCs w:val="16"/>
        </w:rPr>
        <w:t>d</w:t>
      </w:r>
      <w:r w:rsidRPr="000B0578">
        <w:rPr>
          <w:rFonts w:ascii="Arial" w:hAnsi="Arial" w:cs="Arial"/>
          <w:i/>
          <w:iCs/>
          <w:sz w:val="16"/>
          <w:szCs w:val="16"/>
        </w:rPr>
        <w:t>dress of the insurance company /bank at the place of issue)</w:t>
      </w:r>
    </w:p>
    <w:p w14:paraId="2C8DCDE3" w14:textId="2B899E24"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592CB7">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proofErr w:type="spellStart"/>
      <w:r w:rsidRPr="000B0578">
        <w:rPr>
          <w:rFonts w:ascii="Arial" w:eastAsia="Times New Roman" w:hAnsi="Arial" w:cs="Arial"/>
          <w:color w:val="222222"/>
          <w:sz w:val="16"/>
          <w:szCs w:val="16"/>
          <w:lang w:val="en-GB" w:eastAsia="sl-SI"/>
        </w:rPr>
        <w:t>Innorenew</w:t>
      </w:r>
      <w:proofErr w:type="spellEnd"/>
      <w:r w:rsidRPr="000B0578">
        <w:rPr>
          <w:rFonts w:ascii="Arial" w:eastAsia="Times New Roman" w:hAnsi="Arial" w:cs="Arial"/>
          <w:color w:val="222222"/>
          <w:sz w:val="16"/>
          <w:szCs w:val="16"/>
          <w:lang w:val="en-GB" w:eastAsia="sl-SI"/>
        </w:rPr>
        <w:t xml:space="preserve"> </w:t>
      </w:r>
      <w:proofErr w:type="spellStart"/>
      <w:r w:rsidRPr="000B0578">
        <w:rPr>
          <w:rFonts w:ascii="Arial" w:eastAsia="Times New Roman" w:hAnsi="Arial" w:cs="Arial"/>
          <w:color w:val="222222"/>
          <w:sz w:val="16"/>
          <w:szCs w:val="16"/>
          <w:lang w:val="en-GB" w:eastAsia="sl-SI"/>
        </w:rPr>
        <w:t>CoE</w:t>
      </w:r>
      <w:proofErr w:type="spellEnd"/>
      <w:r w:rsidRPr="000B0578">
        <w:rPr>
          <w:rFonts w:ascii="Arial" w:eastAsia="Times New Roman" w:hAnsi="Arial" w:cs="Arial"/>
          <w:color w:val="222222"/>
          <w:sz w:val="16"/>
          <w:szCs w:val="16"/>
          <w:lang w:val="en-GB" w:eastAsia="sl-SI"/>
        </w:rPr>
        <w:t xml:space="preserve"> Renewable materials and healthy environments research and innovation centre of excellence</w:t>
      </w:r>
      <w:r w:rsidRPr="000B0578">
        <w:rPr>
          <w:rFonts w:ascii="Arial" w:hAnsi="Arial" w:cs="Arial"/>
          <w:color w:val="000000"/>
          <w:sz w:val="16"/>
          <w:szCs w:val="16"/>
          <w:lang w:val="en-GB"/>
        </w:rPr>
        <w:t xml:space="preserve">, </w:t>
      </w:r>
      <w:proofErr w:type="spellStart"/>
      <w:r w:rsidRPr="000B0578">
        <w:rPr>
          <w:rFonts w:ascii="Arial" w:hAnsi="Arial" w:cs="Arial"/>
          <w:color w:val="000000"/>
          <w:sz w:val="16"/>
          <w:szCs w:val="16"/>
          <w:lang w:val="en-GB"/>
        </w:rPr>
        <w:t>Livade</w:t>
      </w:r>
      <w:proofErr w:type="spellEnd"/>
      <w:r w:rsidRPr="000B0578">
        <w:rPr>
          <w:rFonts w:ascii="Arial" w:hAnsi="Arial" w:cs="Arial"/>
          <w:color w:val="000000"/>
          <w:sz w:val="16"/>
          <w:szCs w:val="16"/>
          <w:lang w:val="en-GB"/>
        </w:rPr>
        <w:t xml:space="preserv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116F5CFC"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 xml:space="preserve">for the needs of </w:t>
      </w:r>
      <w:proofErr w:type="spellStart"/>
      <w:r w:rsidR="000B0578" w:rsidRPr="000B0578">
        <w:rPr>
          <w:rFonts w:ascii="Arial" w:hAnsi="Arial" w:cs="Arial"/>
          <w:sz w:val="16"/>
          <w:szCs w:val="16"/>
          <w:lang w:val="en-GB"/>
        </w:rPr>
        <w:t>Innorenew</w:t>
      </w:r>
      <w:proofErr w:type="spellEnd"/>
      <w:r w:rsidR="000B0578" w:rsidRPr="000B0578">
        <w:rPr>
          <w:rFonts w:ascii="Arial" w:hAnsi="Arial" w:cs="Arial"/>
          <w:sz w:val="16"/>
          <w:szCs w:val="16"/>
          <w:lang w:val="en-GB"/>
        </w:rPr>
        <w:t xml:space="preserve"> </w:t>
      </w:r>
      <w:proofErr w:type="spellStart"/>
      <w:r w:rsidR="000B0578" w:rsidRPr="000B0578">
        <w:rPr>
          <w:rFonts w:ascii="Arial" w:hAnsi="Arial" w:cs="Arial"/>
          <w:sz w:val="16"/>
          <w:szCs w:val="16"/>
          <w:lang w:val="en-GB"/>
        </w:rPr>
        <w:t>CoE</w:t>
      </w:r>
      <w:proofErr w:type="spellEnd"/>
      <w:r w:rsidR="000B0578" w:rsidRPr="000B0578">
        <w:rPr>
          <w:rFonts w:ascii="Arial" w:hAnsi="Arial" w:cs="Arial"/>
          <w:sz w:val="16"/>
          <w:szCs w:val="16"/>
          <w:lang w:val="en-GB"/>
        </w:rPr>
        <w:t xml:space="preserve"> Renewable materials and healthy environments research and innovation centre of excellence (</w:t>
      </w:r>
      <w:r w:rsidR="00592CB7">
        <w:rPr>
          <w:rFonts w:ascii="Arial" w:hAnsi="Arial" w:cs="Arial"/>
          <w:sz w:val="16"/>
          <w:szCs w:val="16"/>
          <w:lang w:val="en-GB"/>
        </w:rPr>
        <w:t>1</w:t>
      </w:r>
      <w:r w:rsidR="00390D62">
        <w:rPr>
          <w:rFonts w:ascii="Arial" w:hAnsi="Arial" w:cs="Arial"/>
          <w:sz w:val="16"/>
          <w:szCs w:val="16"/>
          <w:lang w:val="en-GB"/>
        </w:rPr>
        <w:t>9</w:t>
      </w:r>
      <w:r w:rsidR="000B0578" w:rsidRPr="000B0578">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Insert paper or electronic form. If paper, indicate mode of delivery. If electronic, indicate the format, the system for data delivery and the electronic address for presentation</w:t>
      </w:r>
      <w:r>
        <w:rPr>
          <w:rFonts w:ascii="Arial" w:hAnsi="Arial" w:cs="Arial"/>
          <w:sz w:val="16"/>
          <w:szCs w:val="16"/>
        </w:rPr>
        <w:t>)</w:t>
      </w:r>
    </w:p>
    <w:p w14:paraId="2D2C7152" w14:textId="220FE378"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r>
        <w:rPr>
          <w:rFonts w:ascii="Arial" w:hAnsi="Arial" w:cs="Arial"/>
          <w:i/>
          <w:iCs/>
          <w:sz w:val="16"/>
          <w:szCs w:val="16"/>
        </w:rPr>
        <w:t>inserts</w:t>
      </w:r>
      <w:r w:rsidRPr="00C45B51">
        <w:rPr>
          <w:rFonts w:ascii="Arial" w:hAnsi="Arial" w:cs="Arial"/>
          <w:i/>
          <w:iCs/>
          <w:sz w:val="16"/>
          <w:szCs w:val="16"/>
        </w:rPr>
        <w:t xml:space="preserve"> the ad</w:t>
      </w:r>
      <w:r w:rsidR="00592CB7">
        <w:rPr>
          <w:rFonts w:ascii="Arial" w:hAnsi="Arial" w:cs="Arial"/>
          <w:i/>
          <w:iCs/>
          <w:sz w:val="16"/>
          <w:szCs w:val="16"/>
        </w:rPr>
        <w:t>d</w:t>
      </w:r>
      <w:r w:rsidRPr="00C45B51">
        <w:rPr>
          <w:rFonts w:ascii="Arial" w:hAnsi="Arial" w:cs="Arial"/>
          <w:i/>
          <w:iCs/>
          <w:sz w:val="16"/>
          <w:szCs w:val="16"/>
        </w:rPr>
        <w:t>ress of the subsidiary where the paper documents are submitted or the e</w:t>
      </w:r>
      <w:r w:rsidR="00592CB7">
        <w:rPr>
          <w:rFonts w:ascii="Arial" w:hAnsi="Arial" w:cs="Arial"/>
          <w:i/>
          <w:iCs/>
          <w:sz w:val="16"/>
          <w:szCs w:val="16"/>
        </w:rPr>
        <w:t>-</w:t>
      </w:r>
      <w:r w:rsidRPr="00C45B51">
        <w:rPr>
          <w:rFonts w:ascii="Arial" w:hAnsi="Arial" w:cs="Arial"/>
          <w:i/>
          <w:iCs/>
          <w:sz w:val="16"/>
          <w:szCs w:val="16"/>
        </w:rPr>
        <w:t>mail a</w:t>
      </w:r>
      <w:r w:rsidR="00592CB7">
        <w:rPr>
          <w:rFonts w:ascii="Arial" w:hAnsi="Arial" w:cs="Arial"/>
          <w:i/>
          <w:iCs/>
          <w:sz w:val="16"/>
          <w:szCs w:val="16"/>
        </w:rPr>
        <w:t>d</w:t>
      </w:r>
      <w:r w:rsidRPr="00C45B51">
        <w:rPr>
          <w:rFonts w:ascii="Arial" w:hAnsi="Arial" w:cs="Arial"/>
          <w:i/>
          <w:iCs/>
          <w:sz w:val="16"/>
          <w:szCs w:val="16"/>
        </w:rPr>
        <w:t>dress for submission in electronic form, such as the Guarantor's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lastRenderedPageBreak/>
        <w:t>(stamp and sign)</w:t>
      </w:r>
    </w:p>
    <w:p w14:paraId="0A5BE17E" w14:textId="77777777" w:rsidR="000B0578" w:rsidRDefault="000B0578" w:rsidP="005C61B7">
      <w:pPr>
        <w:spacing w:after="0"/>
        <w:jc w:val="right"/>
        <w:rPr>
          <w:rFonts w:ascii="Arial" w:hAnsi="Arial" w:cs="Arial"/>
          <w:sz w:val="18"/>
          <w:szCs w:val="18"/>
          <w:lang w:val="en-GB"/>
        </w:rPr>
      </w:pPr>
    </w:p>
    <w:p w14:paraId="364BEAA9" w14:textId="0F1864E6" w:rsidR="00C60A3E" w:rsidRPr="00251FA7" w:rsidRDefault="004A47EB" w:rsidP="00C60A3E">
      <w:pPr>
        <w:pStyle w:val="Heading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w:t>
      </w:r>
      <w:r w:rsidR="003859C1">
        <w:rPr>
          <w:rFonts w:ascii="Arial" w:hAnsi="Arial" w:cs="Arial"/>
          <w:color w:val="FFFFFF" w:themeColor="background1"/>
          <w:lang w:val="en-GB"/>
        </w:rPr>
        <w:t xml:space="preserve">all </w:t>
      </w:r>
      <w:r w:rsidR="00EF6ED6">
        <w:rPr>
          <w:rFonts w:ascii="Arial" w:hAnsi="Arial" w:cs="Arial"/>
          <w:color w:val="FFFFFF" w:themeColor="background1"/>
          <w:lang w:val="en-GB"/>
        </w:rPr>
        <w:t>Lots)</w:t>
      </w:r>
    </w:p>
    <w:p w14:paraId="19762AF7" w14:textId="77777777" w:rsidR="00C60A3E" w:rsidRPr="00251FA7" w:rsidRDefault="00C60A3E" w:rsidP="00C60A3E">
      <w:pPr>
        <w:rPr>
          <w:rFonts w:ascii="Arial" w:hAnsi="Arial" w:cs="Arial"/>
          <w:lang w:val="en-GB"/>
        </w:rPr>
      </w:pPr>
    </w:p>
    <w:p w14:paraId="655B09D7" w14:textId="35606883"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proofErr w:type="spellStart"/>
      <w:r w:rsidRPr="00D62F87">
        <w:rPr>
          <w:rFonts w:ascii="Arial" w:eastAsia="Times New Roman" w:hAnsi="Arial" w:cs="Arial"/>
          <w:b/>
          <w:color w:val="222222"/>
          <w:sz w:val="18"/>
          <w:szCs w:val="18"/>
          <w:lang w:val="en-GB" w:eastAsia="sl-SI"/>
        </w:rPr>
        <w:t>InnoRenew</w:t>
      </w:r>
      <w:proofErr w:type="spellEnd"/>
      <w:r w:rsidRPr="00D62F87">
        <w:rPr>
          <w:rFonts w:ascii="Arial" w:eastAsia="Times New Roman" w:hAnsi="Arial" w:cs="Arial"/>
          <w:b/>
          <w:color w:val="222222"/>
          <w:sz w:val="18"/>
          <w:szCs w:val="18"/>
          <w:lang w:val="en-GB" w:eastAsia="sl-SI"/>
        </w:rPr>
        <w:t xml:space="preserve"> </w:t>
      </w:r>
      <w:proofErr w:type="spellStart"/>
      <w:r w:rsidRPr="00D62F87">
        <w:rPr>
          <w:rFonts w:ascii="Arial" w:eastAsia="Times New Roman" w:hAnsi="Arial" w:cs="Arial"/>
          <w:b/>
          <w:color w:val="222222"/>
          <w:sz w:val="18"/>
          <w:szCs w:val="18"/>
          <w:lang w:val="en-GB" w:eastAsia="sl-SI"/>
        </w:rPr>
        <w:t>CoE</w:t>
      </w:r>
      <w:proofErr w:type="spellEnd"/>
      <w:r w:rsidRPr="00D62F87">
        <w:rPr>
          <w:rFonts w:ascii="Arial" w:eastAsia="Times New Roman" w:hAnsi="Arial" w:cs="Arial"/>
          <w:b/>
          <w:color w:val="222222"/>
          <w:sz w:val="18"/>
          <w:szCs w:val="18"/>
          <w:lang w:val="en-GB" w:eastAsia="sl-SI"/>
        </w:rPr>
        <w:t xml:space="preserve"> Renewable materials and healthy environments research and innovation centre of excellence</w:t>
      </w:r>
      <w:r w:rsidRPr="00D62F87">
        <w:rPr>
          <w:rFonts w:ascii="Arial" w:hAnsi="Arial" w:cs="Arial"/>
          <w:b/>
          <w:color w:val="000000"/>
          <w:sz w:val="18"/>
          <w:szCs w:val="18"/>
          <w:lang w:val="en-GB"/>
        </w:rPr>
        <w:t xml:space="preserve">, </w:t>
      </w:r>
      <w:proofErr w:type="spellStart"/>
      <w:r w:rsidRPr="00D62F87">
        <w:rPr>
          <w:rFonts w:ascii="Arial" w:hAnsi="Arial" w:cs="Arial"/>
          <w:b/>
          <w:color w:val="000000"/>
          <w:sz w:val="18"/>
          <w:szCs w:val="18"/>
          <w:lang w:val="en-GB"/>
        </w:rPr>
        <w:t>Livade</w:t>
      </w:r>
      <w:proofErr w:type="spellEnd"/>
      <w:r w:rsidRPr="00D62F87">
        <w:rPr>
          <w:rFonts w:ascii="Arial" w:hAnsi="Arial" w:cs="Arial"/>
          <w:b/>
          <w:color w:val="000000"/>
          <w:sz w:val="18"/>
          <w:szCs w:val="18"/>
          <w:lang w:val="en-GB"/>
        </w:rPr>
        <w:t xml:space="preserve"> 6, 6310 Izola – Isola</w:t>
      </w:r>
      <w:r w:rsidRPr="00D62F87">
        <w:rPr>
          <w:rFonts w:ascii="Arial" w:hAnsi="Arial" w:cs="Arial"/>
          <w:color w:val="000000"/>
          <w:sz w:val="18"/>
          <w:szCs w:val="18"/>
          <w:lang w:val="en-GB"/>
        </w:rPr>
        <w:t xml:space="preserve">, represented by prof. Andreja </w:t>
      </w:r>
      <w:proofErr w:type="spellStart"/>
      <w:r w:rsidRPr="00D62F87">
        <w:rPr>
          <w:rFonts w:ascii="Arial" w:hAnsi="Arial" w:cs="Arial"/>
          <w:color w:val="000000"/>
          <w:sz w:val="18"/>
          <w:szCs w:val="18"/>
          <w:lang w:val="en-GB"/>
        </w:rPr>
        <w:t>Kutnar</w:t>
      </w:r>
      <w:proofErr w:type="spellEnd"/>
      <w:r w:rsidRPr="00D62F87">
        <w:rPr>
          <w:rFonts w:ascii="Arial" w:hAnsi="Arial" w:cs="Arial"/>
          <w:color w:val="000000"/>
          <w:sz w:val="18"/>
          <w:szCs w:val="18"/>
          <w:lang w:val="en-GB"/>
        </w:rPr>
        <w:t>, PhD</w:t>
      </w:r>
      <w:r w:rsidR="00A9751D">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 xml:space="preserve">SI56 0292 2026 2173 147, NLB </w:t>
            </w:r>
            <w:proofErr w:type="spellStart"/>
            <w:r w:rsidRPr="00D62F87">
              <w:rPr>
                <w:rFonts w:ascii="Arial" w:hAnsi="Arial" w:cs="Arial"/>
                <w:color w:val="000000"/>
                <w:position w:val="-2"/>
                <w:sz w:val="18"/>
                <w:szCs w:val="18"/>
                <w:lang w:val="en-GB"/>
              </w:rPr>
              <w:t>d.d.</w:t>
            </w:r>
            <w:proofErr w:type="spellEnd"/>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4E963DCF"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w:t>
      </w:r>
      <w:proofErr w:type="spellStart"/>
      <w:r w:rsidR="006E154E" w:rsidRPr="006E154E">
        <w:rPr>
          <w:rFonts w:ascii="Arial" w:hAnsi="Arial" w:cs="Arial"/>
          <w:b/>
          <w:sz w:val="24"/>
          <w:szCs w:val="24"/>
          <w:lang w:val="en-GB"/>
        </w:rPr>
        <w:t>Innorenew</w:t>
      </w:r>
      <w:proofErr w:type="spellEnd"/>
      <w:r w:rsidR="006E154E" w:rsidRPr="006E154E">
        <w:rPr>
          <w:rFonts w:ascii="Arial" w:hAnsi="Arial" w:cs="Arial"/>
          <w:b/>
          <w:sz w:val="24"/>
          <w:szCs w:val="24"/>
          <w:lang w:val="en-GB"/>
        </w:rPr>
        <w:t xml:space="preserve"> </w:t>
      </w:r>
      <w:proofErr w:type="spellStart"/>
      <w:r w:rsidR="006E154E" w:rsidRPr="006E154E">
        <w:rPr>
          <w:rFonts w:ascii="Arial" w:hAnsi="Arial" w:cs="Arial"/>
          <w:b/>
          <w:sz w:val="24"/>
          <w:szCs w:val="24"/>
          <w:lang w:val="en-GB"/>
        </w:rPr>
        <w:t>CoE</w:t>
      </w:r>
      <w:proofErr w:type="spellEnd"/>
      <w:r w:rsidR="006E154E" w:rsidRPr="006E154E">
        <w:rPr>
          <w:rFonts w:ascii="Arial" w:hAnsi="Arial" w:cs="Arial"/>
          <w:b/>
          <w:sz w:val="24"/>
          <w:szCs w:val="24"/>
          <w:lang w:val="en-GB"/>
        </w:rPr>
        <w:t xml:space="preserve"> Renewable materials and healthy environments research and innovation centre of excellence</w:t>
      </w:r>
      <w:r w:rsidRPr="00251FA7">
        <w:rPr>
          <w:rFonts w:ascii="Arial" w:hAnsi="Arial" w:cs="Arial"/>
          <w:b/>
          <w:color w:val="000000"/>
          <w:sz w:val="24"/>
          <w:szCs w:val="24"/>
          <w:lang w:val="en-GB"/>
        </w:rPr>
        <w:t>«</w:t>
      </w:r>
    </w:p>
    <w:p w14:paraId="74CE0E54" w14:textId="792EEB5B" w:rsidR="00A9751D" w:rsidRPr="00251FA7" w:rsidRDefault="00A9751D"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w:t>
      </w:r>
    </w:p>
    <w:p w14:paraId="6F0D8B9C" w14:textId="618553EA" w:rsidR="00C60A3E" w:rsidRDefault="00C60A3E" w:rsidP="00C60A3E">
      <w:pPr>
        <w:spacing w:before="225" w:after="225" w:line="240" w:lineRule="auto"/>
        <w:jc w:val="both"/>
        <w:rPr>
          <w:lang w:val="en-GB"/>
        </w:rPr>
      </w:pP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 xml:space="preserve">initially conclude that it was </w:t>
            </w:r>
            <w:proofErr w:type="gramStart"/>
            <w:r w:rsidRPr="00251FA7">
              <w:rPr>
                <w:rFonts w:ascii="Arial" w:hAnsi="Arial" w:cs="Arial"/>
                <w:color w:val="000000"/>
                <w:sz w:val="18"/>
                <w:szCs w:val="18"/>
                <w:lang w:val="en-GB"/>
              </w:rPr>
              <w:t>on the basis of</w:t>
            </w:r>
            <w:proofErr w:type="gramEnd"/>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Invitation to tender </w:t>
                  </w:r>
                  <w:r w:rsidRPr="00251FA7">
                    <w:rPr>
                      <w:rFonts w:ascii="Arial" w:hAnsi="Arial" w:cs="Arial"/>
                      <w:sz w:val="18"/>
                      <w:szCs w:val="18"/>
                      <w:lang w:val="en-GB"/>
                    </w:rPr>
                    <w:t>published on the Official Journal of Republic of Slovenia (</w:t>
                  </w:r>
                  <w:hyperlink r:id="rId17" w:history="1">
                    <w:r w:rsidRPr="00853E3C">
                      <w:rPr>
                        <w:rStyle w:val="Hyperlink"/>
                        <w:rFonts w:ascii="Arial" w:hAnsi="Arial" w:cs="Arial"/>
                        <w:color w:val="auto"/>
                        <w:sz w:val="18"/>
                        <w:szCs w:val="18"/>
                        <w:lang w:val="en-GB"/>
                      </w:rPr>
                      <w:t>www.e-narocanje.si</w:t>
                    </w:r>
                  </w:hyperlink>
                  <w:r w:rsidRPr="00853E3C">
                    <w:rPr>
                      <w:rStyle w:val="Hyperlink"/>
                      <w:rFonts w:ascii="Arial" w:hAnsi="Arial" w:cs="Arial"/>
                      <w:color w:val="auto"/>
                      <w:sz w:val="18"/>
                      <w:szCs w:val="18"/>
                      <w:lang w:val="en-GB"/>
                    </w:rPr>
                    <w:t>)</w:t>
                  </w:r>
                  <w:r w:rsidRPr="00853E3C">
                    <w:rPr>
                      <w:rStyle w:val="Hyperlink"/>
                      <w:rFonts w:ascii="Arial" w:hAnsi="Arial" w:cs="Arial"/>
                      <w:color w:val="auto"/>
                      <w:sz w:val="18"/>
                      <w:szCs w:val="18"/>
                      <w:u w:val="none"/>
                      <w:lang w:val="en-GB"/>
                    </w:rPr>
                    <w:t>, No.</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___________</w:t>
                  </w:r>
                  <w:r w:rsidRPr="00853E3C">
                    <w:rPr>
                      <w:rStyle w:val="Hyperlink"/>
                      <w:rFonts w:ascii="Arial" w:hAnsi="Arial" w:cs="Arial"/>
                      <w:color w:val="auto"/>
                      <w:sz w:val="18"/>
                      <w:szCs w:val="18"/>
                      <w:u w:val="none"/>
                      <w:lang w:val="en-GB"/>
                    </w:rPr>
                    <w:t xml:space="preserve">, </w:t>
                  </w:r>
                  <w:proofErr w:type="gramStart"/>
                  <w:r w:rsidRPr="00853E3C">
                    <w:rPr>
                      <w:rStyle w:val="Hyperlink"/>
                      <w:rFonts w:ascii="Arial" w:hAnsi="Arial" w:cs="Arial"/>
                      <w:color w:val="auto"/>
                      <w:sz w:val="18"/>
                      <w:szCs w:val="18"/>
                      <w:u w:val="none"/>
                      <w:lang w:val="en-GB"/>
                    </w:rPr>
                    <w:t>dated</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w:t>
                  </w:r>
                  <w:proofErr w:type="gramEnd"/>
                  <w:r w:rsidRPr="00853E3C">
                    <w:rPr>
                      <w:rStyle w:val="Hyperlink"/>
                      <w:rFonts w:ascii="Arial" w:hAnsi="Arial" w:cs="Arial"/>
                      <w:color w:val="auto"/>
                      <w:sz w:val="18"/>
                      <w:szCs w:val="18"/>
                      <w:lang w:val="en-GB"/>
                    </w:rPr>
                    <w:t>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yperlink"/>
                      <w:rFonts w:ascii="Arial" w:hAnsi="Arial" w:cs="Arial"/>
                      <w:color w:val="auto"/>
                      <w:sz w:val="18"/>
                      <w:szCs w:val="18"/>
                      <w:u w:val="none"/>
                      <w:lang w:val="en-GB"/>
                    </w:rPr>
                    <w:t xml:space="preserve"> No.</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___________</w:t>
                  </w:r>
                  <w:r w:rsidR="004F65AB" w:rsidRPr="00853E3C">
                    <w:rPr>
                      <w:rStyle w:val="Hyperlink"/>
                      <w:rFonts w:ascii="Arial" w:hAnsi="Arial" w:cs="Arial"/>
                      <w:color w:val="auto"/>
                      <w:sz w:val="18"/>
                      <w:szCs w:val="18"/>
                      <w:u w:val="none"/>
                      <w:lang w:val="en-GB"/>
                    </w:rPr>
                    <w:t xml:space="preserve">, </w:t>
                  </w:r>
                  <w:proofErr w:type="gramStart"/>
                  <w:r w:rsidR="004F65AB" w:rsidRPr="00853E3C">
                    <w:rPr>
                      <w:rStyle w:val="Hyperlink"/>
                      <w:rFonts w:ascii="Arial" w:hAnsi="Arial" w:cs="Arial"/>
                      <w:color w:val="auto"/>
                      <w:sz w:val="18"/>
                      <w:szCs w:val="18"/>
                      <w:u w:val="none"/>
                      <w:lang w:val="en-GB"/>
                    </w:rPr>
                    <w:t>dated</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w:t>
                  </w:r>
                  <w:proofErr w:type="gramEnd"/>
                  <w:r w:rsidR="004F65AB" w:rsidRPr="00853E3C">
                    <w:rPr>
                      <w:rStyle w:val="Hyperlink"/>
                      <w:rFonts w:ascii="Arial" w:hAnsi="Arial" w:cs="Arial"/>
                      <w:color w:val="auto"/>
                      <w:sz w:val="18"/>
                      <w:szCs w:val="18"/>
                      <w:lang w:val="en-GB"/>
                    </w:rPr>
                    <w:t>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w:t>
                  </w:r>
                  <w:proofErr w:type="gramStart"/>
                  <w:r w:rsidRPr="00251FA7">
                    <w:rPr>
                      <w:rFonts w:ascii="Arial" w:hAnsi="Arial" w:cs="Arial"/>
                      <w:color w:val="000000"/>
                      <w:sz w:val="18"/>
                      <w:szCs w:val="18"/>
                      <w:lang w:val="en-GB"/>
                    </w:rPr>
                    <w:t>_;</w:t>
                  </w:r>
                  <w:proofErr w:type="gramEnd"/>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lot specified in Article 2 in a package that fully protects the goods from mechanical, </w:t>
            </w:r>
            <w:proofErr w:type="gramStart"/>
            <w:r w:rsidRPr="00251FA7">
              <w:rPr>
                <w:rFonts w:ascii="Arial" w:hAnsi="Arial" w:cs="Arial"/>
                <w:color w:val="000000"/>
                <w:sz w:val="18"/>
                <w:szCs w:val="18"/>
                <w:lang w:val="en-GB"/>
              </w:rPr>
              <w:t>chemical</w:t>
            </w:r>
            <w:proofErr w:type="gramEnd"/>
            <w:r w:rsidRPr="00251FA7">
              <w:rPr>
                <w:rFonts w:ascii="Arial" w:hAnsi="Arial" w:cs="Arial"/>
                <w:color w:val="000000"/>
                <w:sz w:val="18"/>
                <w:szCs w:val="18"/>
                <w:lang w:val="en-GB"/>
              </w:rPr>
              <w:t xml:space="preserve">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w:t>
            </w:r>
            <w:proofErr w:type="gramStart"/>
            <w:r w:rsidRPr="00251FA7">
              <w:rPr>
                <w:rFonts w:ascii="Arial" w:hAnsi="Arial" w:cs="Arial"/>
                <w:color w:val="000000"/>
                <w:sz w:val="18"/>
                <w:szCs w:val="18"/>
                <w:lang w:val="en-GB"/>
              </w:rPr>
              <w:t>on the basis of</w:t>
            </w:r>
            <w:proofErr w:type="gramEnd"/>
            <w:r w:rsidRPr="00251FA7">
              <w:rPr>
                <w:rFonts w:ascii="Arial" w:hAnsi="Arial" w:cs="Arial"/>
                <w:color w:val="000000"/>
                <w:sz w:val="18"/>
                <w:szCs w:val="18"/>
                <w:lang w:val="en-GB"/>
              </w:rPr>
              <w:t xml:space="preserve">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0BF53281" w:rsidR="00DF5EAE" w:rsidRPr="00435147" w:rsidRDefault="00DF5EAE" w:rsidP="00DF5EAE">
            <w:pPr>
              <w:spacing w:before="225" w:after="225"/>
              <w:jc w:val="both"/>
              <w:rPr>
                <w:i/>
                <w:color w:val="808080" w:themeColor="background1" w:themeShade="80"/>
                <w:lang w:val="en-GB"/>
              </w:rPr>
            </w:pPr>
            <w:r w:rsidRPr="00435147">
              <w:rPr>
                <w:rFonts w:ascii="Arial" w:hAnsi="Arial" w:cs="Arial"/>
                <w:i/>
                <w:color w:val="808080" w:themeColor="background1" w:themeShade="80"/>
                <w:sz w:val="18"/>
                <w:szCs w:val="18"/>
                <w:lang w:val="en-GB"/>
              </w:rPr>
              <w:t>(</w:t>
            </w:r>
            <w:proofErr w:type="gramStart"/>
            <w:r w:rsidRPr="00435147">
              <w:rPr>
                <w:rFonts w:ascii="Arial" w:hAnsi="Arial" w:cs="Arial"/>
                <w:i/>
                <w:color w:val="808080" w:themeColor="background1" w:themeShade="80"/>
                <w:sz w:val="18"/>
                <w:szCs w:val="18"/>
                <w:lang w:val="en-GB"/>
              </w:rPr>
              <w:t>in</w:t>
            </w:r>
            <w:proofErr w:type="gramEnd"/>
            <w:r w:rsidRPr="00435147">
              <w:rPr>
                <w:rFonts w:ascii="Arial" w:hAnsi="Arial" w:cs="Arial"/>
                <w:i/>
                <w:color w:val="808080" w:themeColor="background1" w:themeShade="80"/>
                <w:sz w:val="18"/>
                <w:szCs w:val="18"/>
                <w:lang w:val="en-GB"/>
              </w:rPr>
              <w:t xml:space="preserve"> case of several lots offered, the bid price for each lot is entered and then the total contract value of all lots offered)</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Footer"/>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 xml:space="preserve">“Renewable Materials and Healthy Environments Research and Innovation </w:t>
            </w:r>
            <w:proofErr w:type="spellStart"/>
            <w:r w:rsidRPr="00251FA7">
              <w:rPr>
                <w:rFonts w:ascii="Arial" w:hAnsi="Arial" w:cs="Arial"/>
                <w:sz w:val="18"/>
                <w:szCs w:val="18"/>
                <w:shd w:val="clear" w:color="auto" w:fill="FFFFFF"/>
                <w:lang w:val="en-GB"/>
              </w:rPr>
              <w:t>Center</w:t>
            </w:r>
            <w:proofErr w:type="spellEnd"/>
            <w:r w:rsidRPr="00251FA7">
              <w:rPr>
                <w:rFonts w:ascii="Arial" w:hAnsi="Arial" w:cs="Arial"/>
                <w:sz w:val="18"/>
                <w:szCs w:val="18"/>
                <w:shd w:val="clear" w:color="auto" w:fill="FFFFFF"/>
                <w:lang w:val="en-GB"/>
              </w:rPr>
              <w:t xml:space="preserve"> of Excellence – </w:t>
            </w:r>
            <w:proofErr w:type="spellStart"/>
            <w:r w:rsidRPr="00251FA7">
              <w:rPr>
                <w:rFonts w:ascii="Arial" w:hAnsi="Arial" w:cs="Arial"/>
                <w:sz w:val="18"/>
                <w:szCs w:val="18"/>
                <w:shd w:val="clear" w:color="auto" w:fill="FFFFFF"/>
                <w:lang w:val="en-GB"/>
              </w:rPr>
              <w:t>InnoRenew</w:t>
            </w:r>
            <w:proofErr w:type="spellEnd"/>
            <w:r w:rsidRPr="00251FA7">
              <w:rPr>
                <w:rFonts w:ascii="Arial" w:hAnsi="Arial" w:cs="Arial"/>
                <w:sz w:val="18"/>
                <w:szCs w:val="18"/>
                <w:shd w:val="clear" w:color="auto" w:fill="FFFFFF"/>
                <w:lang w:val="en-GB"/>
              </w:rPr>
              <w:t xml:space="preserve"> </w:t>
            </w:r>
            <w:proofErr w:type="spellStart"/>
            <w:r w:rsidRPr="00251FA7">
              <w:rPr>
                <w:rFonts w:ascii="Arial" w:hAnsi="Arial" w:cs="Arial"/>
                <w:sz w:val="18"/>
                <w:szCs w:val="18"/>
                <w:shd w:val="clear" w:color="auto" w:fill="FFFFFF"/>
                <w:lang w:val="en-GB"/>
              </w:rPr>
              <w:t>CoE</w:t>
            </w:r>
            <w:proofErr w:type="spellEnd"/>
            <w:r w:rsidRPr="00251FA7">
              <w:rPr>
                <w:rFonts w:ascii="Arial" w:hAnsi="Arial" w:cs="Arial"/>
                <w:sz w:val="18"/>
                <w:szCs w:val="18"/>
                <w:shd w:val="clear" w:color="auto" w:fill="FFFFFF"/>
                <w:lang w:val="en-GB"/>
              </w:rPr>
              <w:t>”.</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w:t>
            </w:r>
            <w:proofErr w:type="spellStart"/>
            <w:r w:rsidRPr="00251FA7">
              <w:rPr>
                <w:rFonts w:ascii="Arial" w:hAnsi="Arial" w:cs="Arial"/>
                <w:sz w:val="18"/>
                <w:szCs w:val="18"/>
                <w:shd w:val="clear" w:color="auto" w:fill="FFFFFF"/>
                <w:lang w:val="en-GB"/>
              </w:rPr>
              <w:t>centers</w:t>
            </w:r>
            <w:proofErr w:type="spellEnd"/>
            <w:r w:rsidRPr="00251FA7">
              <w:rPr>
                <w:rFonts w:ascii="Arial" w:hAnsi="Arial" w:cs="Arial"/>
                <w:sz w:val="18"/>
                <w:szCs w:val="18"/>
                <w:shd w:val="clear" w:color="auto" w:fill="FFFFFF"/>
                <w:lang w:val="en-GB"/>
              </w:rPr>
              <w:t>,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 xml:space="preserve">e equipment and staff training, if required in </w:t>
            </w:r>
            <w:proofErr w:type="gramStart"/>
            <w:r w:rsidR="00CA3A0B">
              <w:rPr>
                <w:rFonts w:ascii="Arial" w:hAnsi="Arial" w:cs="Arial"/>
                <w:color w:val="000000"/>
                <w:sz w:val="18"/>
                <w:szCs w:val="18"/>
                <w:lang w:val="en-GB"/>
              </w:rPr>
              <w:t>Technical</w:t>
            </w:r>
            <w:proofErr w:type="gramEnd"/>
            <w:r w:rsidR="00CA3A0B">
              <w:rPr>
                <w:rFonts w:ascii="Arial" w:hAnsi="Arial" w:cs="Arial"/>
                <w:color w:val="000000"/>
                <w:sz w:val="18"/>
                <w:szCs w:val="18"/>
                <w:lang w:val="en-GB"/>
              </w:rPr>
              <w:t xml:space="preserve">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If installation of the equipment and staff training is required, the Contractor shall issue an invoice to the Contracting Authority after the delivery, </w:t>
            </w:r>
            <w:proofErr w:type="gramStart"/>
            <w:r w:rsidRPr="00251FA7">
              <w:rPr>
                <w:rFonts w:ascii="Arial" w:hAnsi="Arial" w:cs="Arial"/>
                <w:sz w:val="18"/>
                <w:szCs w:val="18"/>
                <w:lang w:val="en-GB"/>
              </w:rPr>
              <w:t>installation</w:t>
            </w:r>
            <w:proofErr w:type="gramEnd"/>
            <w:r w:rsidRPr="00251FA7">
              <w:rPr>
                <w:rFonts w:ascii="Arial" w:hAnsi="Arial" w:cs="Arial"/>
                <w:sz w:val="18"/>
                <w:szCs w:val="18"/>
                <w:lang w:val="en-GB"/>
              </w:rPr>
              <w:t xml:space="preserve">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lastRenderedPageBreak/>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50355F43" w14:textId="77777777" w:rsidR="00A9751D" w:rsidRPr="00251FA7"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Pr="00885DFC">
              <w:rPr>
                <w:rFonts w:ascii="Arial" w:hAnsi="Arial" w:cs="Arial"/>
                <w:color w:val="000000"/>
                <w:sz w:val="18"/>
                <w:szCs w:val="18"/>
                <w:lang w:val="en-GB"/>
              </w:rPr>
              <w:t>Installation of equipment and training of equipment user</w:t>
            </w:r>
            <w:r>
              <w:rPr>
                <w:rFonts w:ascii="Arial" w:hAnsi="Arial" w:cs="Arial"/>
                <w:color w:val="000000"/>
                <w:sz w:val="18"/>
                <w:szCs w:val="18"/>
                <w:lang w:val="en-GB"/>
              </w:rPr>
              <w:t>s, if required by the Contracting Authority,</w:t>
            </w:r>
            <w:r w:rsidRPr="00885DFC">
              <w:rPr>
                <w:rFonts w:ascii="Arial" w:hAnsi="Arial" w:cs="Arial"/>
                <w:color w:val="000000"/>
                <w:sz w:val="18"/>
                <w:szCs w:val="18"/>
                <w:lang w:val="en-GB"/>
              </w:rPr>
              <w:t xml:space="preserve"> shall be carried out including by the stated deadline.</w:t>
            </w:r>
          </w:p>
          <w:p w14:paraId="2A946D2D" w14:textId="77777777" w:rsidR="00A9751D" w:rsidRPr="00251FA7" w:rsidRDefault="00A9751D" w:rsidP="00A9751D">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B2D170A" w14:textId="77777777" w:rsidR="00A9751D" w:rsidRPr="00251FA7" w:rsidRDefault="00A9751D" w:rsidP="00A9751D">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Pr>
                <w:rFonts w:ascii="Arial" w:hAnsi="Arial" w:cs="Arial"/>
                <w:sz w:val="18"/>
                <w:szCs w:val="18"/>
                <w:lang w:val="en-GB"/>
              </w:rPr>
              <w:t>2</w:t>
            </w:r>
            <w:r w:rsidRPr="00251FA7">
              <w:rPr>
                <w:rFonts w:ascii="Arial" w:hAnsi="Arial" w:cs="Arial"/>
                <w:sz w:val="18"/>
                <w:szCs w:val="18"/>
                <w:lang w:val="en-GB"/>
              </w:rPr>
              <w:t xml:space="preserve">0) applies at the Contractor Authority’s </w:t>
            </w:r>
            <w:proofErr w:type="gramStart"/>
            <w:r w:rsidRPr="00251FA7">
              <w:rPr>
                <w:rFonts w:ascii="Arial" w:hAnsi="Arial" w:cs="Arial"/>
                <w:sz w:val="18"/>
                <w:szCs w:val="18"/>
                <w:lang w:val="en-GB"/>
              </w:rPr>
              <w:t xml:space="preserve">premises, </w:t>
            </w:r>
            <w:r w:rsidRPr="00251FA7">
              <w:rPr>
                <w:rFonts w:ascii="Arial" w:hAnsi="Arial" w:cs="Arial"/>
                <w:color w:val="000000"/>
                <w:sz w:val="18"/>
                <w:szCs w:val="18"/>
                <w:lang w:val="en-GB"/>
              </w:rPr>
              <w:t>unless</w:t>
            </w:r>
            <w:proofErr w:type="gramEnd"/>
            <w:r w:rsidRPr="00251FA7">
              <w:rPr>
                <w:rFonts w:ascii="Arial" w:hAnsi="Arial" w:cs="Arial"/>
                <w:color w:val="000000"/>
                <w:sz w:val="18"/>
                <w:szCs w:val="18"/>
                <w:lang w:val="en-GB"/>
              </w:rPr>
              <w:t xml:space="preserve"> another place of delivery is expressly specified. </w:t>
            </w:r>
            <w:r w:rsidRPr="00D62F87">
              <w:rPr>
                <w:rFonts w:ascii="Arial" w:hAnsi="Arial" w:cs="Arial"/>
                <w:sz w:val="18"/>
                <w:szCs w:val="18"/>
                <w:lang w:val="en-GB"/>
              </w:rPr>
              <w:t xml:space="preserve">The Contractor must install the supplied equipment at the location determined by the Contracting </w:t>
            </w:r>
            <w:proofErr w:type="gramStart"/>
            <w:r w:rsidRPr="00D62F87">
              <w:rPr>
                <w:rFonts w:ascii="Arial" w:hAnsi="Arial" w:cs="Arial"/>
                <w:sz w:val="18"/>
                <w:szCs w:val="18"/>
                <w:lang w:val="en-GB"/>
              </w:rPr>
              <w:t>Authority, when</w:t>
            </w:r>
            <w:proofErr w:type="gramEnd"/>
            <w:r w:rsidRPr="00D62F87">
              <w:rPr>
                <w:rFonts w:ascii="Arial" w:hAnsi="Arial" w:cs="Arial"/>
                <w:sz w:val="18"/>
                <w:szCs w:val="18"/>
                <w:lang w:val="en-GB"/>
              </w:rPr>
              <w:t xml:space="preserve"> install is required.</w:t>
            </w:r>
          </w:p>
          <w:p w14:paraId="2BD99D3F" w14:textId="77777777" w:rsidR="00A9751D" w:rsidRPr="00251FA7" w:rsidRDefault="00A9751D" w:rsidP="00A9751D">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56723FB8" w14:textId="77777777" w:rsidR="00A9751D"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78035AC5" w14:textId="35E387F3" w:rsidR="00A9751D" w:rsidRPr="00251FA7" w:rsidRDefault="00A9751D" w:rsidP="00A9751D">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and must include technical data and description of the </w:t>
            </w:r>
            <w:r w:rsidRPr="00251FA7">
              <w:rPr>
                <w:rStyle w:val="Emphasis"/>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Emphasis"/>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33BE2B1B"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2188883F"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0DDF9FC6" w14:textId="77777777" w:rsidR="00A9751D" w:rsidRPr="00251FA7" w:rsidRDefault="00A9751D" w:rsidP="00A9751D">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57011BF6" w14:textId="1C9140B9" w:rsidR="00A9751D" w:rsidRPr="00251FA7" w:rsidRDefault="00A9751D" w:rsidP="00A9751D">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3859C1">
              <w:rPr>
                <w:rFonts w:ascii="Arial" w:hAnsi="Arial" w:cs="Arial"/>
                <w:sz w:val="18"/>
                <w:szCs w:val="18"/>
                <w:lang w:val="en-GB"/>
              </w:rPr>
              <w:t xml:space="preserve"> </w:t>
            </w:r>
            <w:r w:rsidR="007C5A75" w:rsidRPr="007C5A75">
              <w:rPr>
                <w:rFonts w:ascii="Arial" w:hAnsi="Arial" w:cs="Arial"/>
                <w:sz w:val="18"/>
                <w:szCs w:val="18"/>
                <w:lang w:val="en-GB"/>
              </w:rPr>
              <w:t>(except for technical documentation, which must be in the Slovenian language</w:t>
            </w:r>
            <w:r w:rsidR="007C5A75">
              <w:rPr>
                <w:rFonts w:ascii="Arial" w:hAnsi="Arial" w:cs="Arial"/>
                <w:sz w:val="18"/>
                <w:szCs w:val="18"/>
                <w:lang w:val="en-GB"/>
              </w:rPr>
              <w:t>)</w:t>
            </w:r>
            <w:r w:rsidRPr="00251FA7">
              <w:rPr>
                <w:rFonts w:ascii="Arial" w:hAnsi="Arial" w:cs="Arial"/>
                <w:sz w:val="18"/>
                <w:szCs w:val="18"/>
                <w:lang w:val="en-GB"/>
              </w:rPr>
              <w:t>.</w:t>
            </w:r>
            <w:r>
              <w:rPr>
                <w:rFonts w:ascii="Arial" w:hAnsi="Arial" w:cs="Arial"/>
                <w:sz w:val="18"/>
                <w:szCs w:val="18"/>
                <w:lang w:val="en-GB"/>
              </w:rPr>
              <w:t xml:space="preserve"> </w:t>
            </w:r>
            <w:r w:rsidRPr="00D62F87">
              <w:rPr>
                <w:rFonts w:ascii="Arial" w:hAnsi="Arial" w:cs="Arial"/>
                <w:sz w:val="18"/>
                <w:szCs w:val="18"/>
                <w:lang w:val="en-GB"/>
              </w:rPr>
              <w:t>Acquisition of the supplied equipment will not be complete without the documents mentioned in the preceding paragraph.</w:t>
            </w:r>
          </w:p>
          <w:p w14:paraId="609A8C93" w14:textId="77777777" w:rsidR="00A9751D" w:rsidRPr="00885DFC"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w:t>
            </w:r>
            <w:proofErr w:type="gramStart"/>
            <w:r w:rsidRPr="00251FA7">
              <w:rPr>
                <w:rFonts w:ascii="Arial" w:hAnsi="Arial" w:cs="Arial"/>
                <w:color w:val="000000"/>
                <w:sz w:val="18"/>
                <w:szCs w:val="18"/>
                <w:lang w:val="en-GB"/>
              </w:rPr>
              <w:t>in the event that</w:t>
            </w:r>
            <w:proofErr w:type="gramEnd"/>
            <w:r w:rsidRPr="00251FA7">
              <w:rPr>
                <w:rFonts w:ascii="Arial" w:hAnsi="Arial" w:cs="Arial"/>
                <w:color w:val="000000"/>
                <w:sz w:val="18"/>
                <w:szCs w:val="18"/>
                <w:lang w:val="en-GB"/>
              </w:rPr>
              <w:t xml:space="preserve">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40FC5EF"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w:t>
            </w:r>
            <w:r>
              <w:rPr>
                <w:rFonts w:ascii="Arial" w:hAnsi="Arial" w:cs="Arial"/>
                <w:color w:val="000000"/>
                <w:sz w:val="18"/>
                <w:szCs w:val="18"/>
                <w:lang w:val="en-GB"/>
              </w:rPr>
              <w:t xml:space="preserve"> after completing all the obligations referred to in the first paragraph of this article (</w:t>
            </w:r>
            <w:proofErr w:type="spellStart"/>
            <w:r>
              <w:rPr>
                <w:rFonts w:ascii="Arial" w:hAnsi="Arial" w:cs="Arial"/>
                <w:color w:val="000000"/>
                <w:sz w:val="18"/>
                <w:szCs w:val="18"/>
                <w:lang w:val="en-GB"/>
              </w:rPr>
              <w:t>ie</w:t>
            </w:r>
            <w:proofErr w:type="spellEnd"/>
            <w:r>
              <w:rPr>
                <w:rFonts w:ascii="Arial" w:hAnsi="Arial" w:cs="Arial"/>
                <w:color w:val="000000"/>
                <w:sz w:val="18"/>
                <w:szCs w:val="18"/>
                <w:lang w:val="en-GB"/>
              </w:rPr>
              <w:t>. not just after proper delivery, but also after installation and staff training, if required)</w:t>
            </w:r>
            <w:r w:rsidRPr="00D62F87">
              <w:rPr>
                <w:rFonts w:ascii="Arial" w:hAnsi="Arial" w:cs="Arial"/>
                <w:color w:val="000000"/>
                <w:sz w:val="18"/>
                <w:szCs w:val="18"/>
                <w:lang w:val="en-GB"/>
              </w:rPr>
              <w:t xml:space="preserve">, which is a mandatory attachment to the invoice. </w:t>
            </w:r>
            <w:proofErr w:type="gramStart"/>
            <w:r w:rsidRPr="00D62F87">
              <w:rPr>
                <w:rFonts w:ascii="Arial" w:hAnsi="Arial" w:cs="Arial"/>
                <w:color w:val="000000"/>
                <w:sz w:val="18"/>
                <w:szCs w:val="18"/>
                <w:lang w:val="en-GB"/>
              </w:rPr>
              <w:t>On the basis of</w:t>
            </w:r>
            <w:proofErr w:type="gramEnd"/>
            <w:r w:rsidRPr="00D62F87">
              <w:rPr>
                <w:rFonts w:ascii="Arial" w:hAnsi="Arial" w:cs="Arial"/>
                <w:color w:val="000000"/>
                <w:sz w:val="18"/>
                <w:szCs w:val="18"/>
                <w:lang w:val="en-GB"/>
              </w:rPr>
              <w:t xml:space="preserve">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0C293632" w14:textId="77777777" w:rsidR="00A9751D" w:rsidRPr="00D62F87" w:rsidRDefault="00A9751D" w:rsidP="00A9751D">
            <w:pPr>
              <w:pStyle w:val="BodyText"/>
              <w:spacing w:after="0"/>
              <w:jc w:val="both"/>
              <w:rPr>
                <w:rFonts w:ascii="Arial" w:hAnsi="Arial" w:cs="Arial"/>
                <w:sz w:val="18"/>
                <w:szCs w:val="18"/>
                <w:lang w:val="en-GB"/>
              </w:rPr>
            </w:pPr>
            <w:r w:rsidRPr="00251FA7">
              <w:rPr>
                <w:rFonts w:ascii="Arial" w:hAnsi="Arial" w:cs="Arial"/>
                <w:color w:val="000000"/>
                <w:sz w:val="18"/>
                <w:szCs w:val="18"/>
                <w:lang w:val="en-GB"/>
              </w:rPr>
              <w:lastRenderedPageBreak/>
              <w:t>The Contractor is obliged to inform the Contracting Authority about the date of delivery of the equipment at least four (4) working days before the day of delivery of the equipment, otherwise the Contracting Authority is not obliged to take over the equipment.</w:t>
            </w:r>
            <w:r>
              <w:rPr>
                <w:rFonts w:ascii="Arial" w:hAnsi="Arial" w:cs="Arial"/>
                <w:color w:val="000000"/>
                <w:sz w:val="18"/>
                <w:szCs w:val="18"/>
                <w:lang w:val="en-GB"/>
              </w:rPr>
              <w:t xml:space="preserve"> </w:t>
            </w:r>
            <w:r w:rsidRPr="00D62F87">
              <w:rPr>
                <w:rFonts w:ascii="Arial" w:hAnsi="Arial" w:cs="Arial"/>
                <w:sz w:val="18"/>
                <w:szCs w:val="18"/>
                <w:lang w:val="en-GB"/>
              </w:rPr>
              <w:t>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2410E3DF" w14:textId="77777777" w:rsidR="00A9751D" w:rsidRDefault="00A9751D" w:rsidP="00A9751D">
            <w:pPr>
              <w:spacing w:before="225" w:after="225"/>
              <w:jc w:val="both"/>
              <w:rPr>
                <w:rFonts w:ascii="Arial" w:hAnsi="Arial" w:cs="Arial"/>
                <w:color w:val="000000"/>
                <w:sz w:val="18"/>
                <w:szCs w:val="18"/>
                <w:lang w:val="en-GB"/>
              </w:rPr>
            </w:pPr>
          </w:p>
          <w:p w14:paraId="3702B555"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7DF3571D" w14:textId="77777777" w:rsidR="00A9751D" w:rsidRDefault="00A9751D" w:rsidP="00A9751D">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7B62008C" w14:textId="77777777" w:rsidR="00A9751D" w:rsidRPr="00435147" w:rsidRDefault="00A9751D" w:rsidP="00A9751D">
            <w:pPr>
              <w:pStyle w:val="BodyText2"/>
              <w:rPr>
                <w:rFonts w:eastAsiaTheme="minorHAnsi" w:cs="Arial"/>
                <w:b w:val="0"/>
                <w:color w:val="808080" w:themeColor="background1" w:themeShade="80"/>
                <w:sz w:val="18"/>
                <w:szCs w:val="18"/>
                <w:lang w:val="en-GB" w:eastAsia="en-US"/>
              </w:rPr>
            </w:pPr>
            <w:r w:rsidRPr="00D62F87">
              <w:rPr>
                <w:rFonts w:eastAsiaTheme="minorHAnsi" w:cs="Arial"/>
                <w:b w:val="0"/>
                <w:sz w:val="18"/>
                <w:szCs w:val="18"/>
                <w:lang w:val="en-GB" w:eastAsia="en-US"/>
              </w:rPr>
              <w:t>INSTALLATION</w:t>
            </w:r>
            <w:r>
              <w:rPr>
                <w:rFonts w:eastAsiaTheme="minorHAnsi" w:cs="Arial"/>
                <w:b w:val="0"/>
                <w:sz w:val="18"/>
                <w:szCs w:val="18"/>
                <w:lang w:val="en-GB" w:eastAsia="en-US"/>
              </w:rPr>
              <w:t xml:space="preserve"> </w:t>
            </w:r>
            <w:r w:rsidRPr="00435147">
              <w:rPr>
                <w:rFonts w:eastAsiaTheme="minorHAnsi" w:cs="Arial"/>
                <w:b w:val="0"/>
                <w:color w:val="808080" w:themeColor="background1" w:themeShade="80"/>
                <w:sz w:val="18"/>
                <w:szCs w:val="18"/>
                <w:lang w:val="en-GB" w:eastAsia="en-US"/>
              </w:rPr>
              <w:t>(if required):</w:t>
            </w:r>
          </w:p>
          <w:p w14:paraId="79BBF55D" w14:textId="77777777" w:rsidR="00A9751D" w:rsidRPr="00D62F87" w:rsidRDefault="00A9751D" w:rsidP="00A9751D">
            <w:pPr>
              <w:pStyle w:val="BodyText"/>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3AC0F064" w14:textId="77777777" w:rsidR="00A9751D" w:rsidRPr="00D62F87" w:rsidRDefault="00A9751D" w:rsidP="00A9751D">
            <w:pPr>
              <w:pStyle w:val="BodyText"/>
              <w:spacing w:after="0"/>
              <w:jc w:val="both"/>
              <w:rPr>
                <w:rFonts w:ascii="Arial" w:hAnsi="Arial" w:cs="Arial"/>
                <w:sz w:val="18"/>
                <w:szCs w:val="18"/>
                <w:lang w:val="en-GB"/>
              </w:rPr>
            </w:pPr>
          </w:p>
          <w:p w14:paraId="16D2ECB2" w14:textId="548A9A13" w:rsidR="00A9751D" w:rsidRPr="00D62F87" w:rsidRDefault="00A9751D" w:rsidP="00A9751D">
            <w:pPr>
              <w:pStyle w:val="BodyText"/>
              <w:spacing w:after="0"/>
              <w:jc w:val="both"/>
              <w:rPr>
                <w:rFonts w:ascii="Arial" w:hAnsi="Arial" w:cs="Arial"/>
                <w:sz w:val="18"/>
                <w:szCs w:val="18"/>
                <w:lang w:val="en-GB"/>
              </w:rPr>
            </w:pPr>
            <w:r>
              <w:rPr>
                <w:rFonts w:ascii="Arial" w:hAnsi="Arial" w:cs="Arial"/>
                <w:sz w:val="18"/>
                <w:szCs w:val="18"/>
                <w:lang w:val="en-GB"/>
              </w:rPr>
              <w:t>I</w:t>
            </w:r>
            <w:r w:rsidRPr="00D62F87">
              <w:rPr>
                <w:rFonts w:ascii="Arial" w:hAnsi="Arial" w:cs="Arial"/>
                <w:sz w:val="18"/>
                <w:szCs w:val="18"/>
                <w:lang w:val="en-GB"/>
              </w:rPr>
              <w:t>nstallation of equipment is to be carried out on a working day at a time to be agreed by the Contracting Authority.</w:t>
            </w:r>
          </w:p>
          <w:p w14:paraId="34CF1D44" w14:textId="77777777" w:rsidR="00A9751D" w:rsidRPr="00D62F87" w:rsidRDefault="00A9751D" w:rsidP="00A9751D">
            <w:pPr>
              <w:pStyle w:val="BodyText"/>
              <w:spacing w:after="0"/>
              <w:jc w:val="both"/>
              <w:rPr>
                <w:rFonts w:ascii="Arial" w:hAnsi="Arial" w:cs="Arial"/>
                <w:sz w:val="18"/>
                <w:szCs w:val="18"/>
                <w:lang w:val="en-GB"/>
              </w:rPr>
            </w:pPr>
          </w:p>
          <w:p w14:paraId="08A280D0" w14:textId="77777777" w:rsidR="00A9751D" w:rsidRPr="001E03AA" w:rsidRDefault="00A9751D" w:rsidP="00A9751D">
            <w:pPr>
              <w:pStyle w:val="BodyText"/>
              <w:spacing w:after="0"/>
              <w:jc w:val="both"/>
              <w:rPr>
                <w:rFonts w:ascii="Arial" w:hAnsi="Arial" w:cs="Arial"/>
                <w:sz w:val="18"/>
                <w:szCs w:val="18"/>
                <w:lang w:val="en-GB"/>
              </w:rPr>
            </w:pPr>
            <w:r w:rsidRPr="001E03AA">
              <w:rPr>
                <w:rFonts w:ascii="Arial" w:hAnsi="Arial" w:cs="Arial"/>
                <w:sz w:val="18"/>
                <w:szCs w:val="18"/>
                <w:lang w:val="en-GB"/>
              </w:rPr>
              <w:t xml:space="preserve">TRAINING </w:t>
            </w:r>
            <w:r w:rsidRPr="001E03AA">
              <w:rPr>
                <w:rFonts w:ascii="Arial" w:eastAsiaTheme="minorHAnsi" w:hAnsi="Arial" w:cs="Arial"/>
                <w:bCs/>
                <w:sz w:val="18"/>
                <w:szCs w:val="18"/>
                <w:lang w:val="en-GB" w:eastAsia="en-US"/>
              </w:rPr>
              <w:t>(</w:t>
            </w:r>
            <w:r w:rsidRPr="00435147">
              <w:rPr>
                <w:rFonts w:ascii="Arial" w:eastAsiaTheme="minorHAnsi" w:hAnsi="Arial" w:cs="Arial"/>
                <w:bCs/>
                <w:color w:val="808080" w:themeColor="background1" w:themeShade="80"/>
                <w:sz w:val="18"/>
                <w:szCs w:val="18"/>
                <w:lang w:val="en-GB" w:eastAsia="en-US"/>
              </w:rPr>
              <w:t>if required</w:t>
            </w:r>
            <w:r w:rsidRPr="001E03AA">
              <w:rPr>
                <w:rFonts w:ascii="Arial" w:eastAsiaTheme="minorHAnsi" w:hAnsi="Arial" w:cs="Arial"/>
                <w:bCs/>
                <w:sz w:val="18"/>
                <w:szCs w:val="18"/>
                <w:lang w:val="en-GB" w:eastAsia="en-US"/>
              </w:rPr>
              <w:t>)</w:t>
            </w:r>
            <w:r w:rsidRPr="001E03AA">
              <w:rPr>
                <w:rFonts w:ascii="Arial" w:hAnsi="Arial" w:cs="Arial"/>
                <w:bCs/>
                <w:sz w:val="18"/>
                <w:szCs w:val="18"/>
                <w:lang w:val="en-GB"/>
              </w:rPr>
              <w:t>:</w:t>
            </w:r>
          </w:p>
          <w:p w14:paraId="5E5E8F21" w14:textId="5D346D7F" w:rsidR="002457F8" w:rsidRPr="00095BE2" w:rsidRDefault="00A9751D" w:rsidP="00A9751D">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lastRenderedPageBreak/>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w:t>
                  </w:r>
                  <w:proofErr w:type="gramStart"/>
                  <w:r w:rsidRPr="00251FA7">
                    <w:rPr>
                      <w:rFonts w:ascii="Arial" w:hAnsi="Arial" w:cs="Arial"/>
                      <w:color w:val="000000"/>
                      <w:sz w:val="18"/>
                      <w:szCs w:val="18"/>
                      <w:lang w:val="en-GB"/>
                    </w:rPr>
                    <w:t>taking into account</w:t>
                  </w:r>
                  <w:proofErr w:type="gramEnd"/>
                  <w:r w:rsidRPr="00251FA7">
                    <w:rPr>
                      <w:rFonts w:ascii="Arial" w:hAnsi="Arial" w:cs="Arial"/>
                      <w:color w:val="000000"/>
                      <w:sz w:val="18"/>
                      <w:szCs w:val="18"/>
                      <w:lang w:val="en-GB"/>
                    </w:rPr>
                    <w:t xml:space="preserve">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w:t>
                  </w:r>
                  <w:proofErr w:type="gramStart"/>
                  <w:r w:rsidRPr="00251FA7">
                    <w:rPr>
                      <w:rFonts w:ascii="Arial" w:hAnsi="Arial" w:cs="Arial"/>
                      <w:color w:val="000000"/>
                      <w:sz w:val="18"/>
                      <w:szCs w:val="18"/>
                      <w:lang w:val="en-GB"/>
                    </w:rPr>
                    <w:t>deadlines;</w:t>
                  </w:r>
                  <w:proofErr w:type="gramEnd"/>
                </w:p>
                <w:p w14:paraId="2E13E26D"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fulfil all requirements in addition to the delivery in accordance with the tender documentation and within the terms of this contract and any additional arrangements between the </w:t>
                  </w:r>
                  <w:proofErr w:type="gramStart"/>
                  <w:r w:rsidRPr="00251FA7">
                    <w:rPr>
                      <w:rFonts w:ascii="Arial" w:hAnsi="Arial" w:cs="Arial"/>
                      <w:color w:val="000000"/>
                      <w:sz w:val="18"/>
                      <w:szCs w:val="18"/>
                      <w:lang w:val="en-GB"/>
                    </w:rPr>
                    <w:t>contract</w:t>
                  </w:r>
                  <w:proofErr w:type="gramEnd"/>
                  <w:r w:rsidRPr="00251FA7">
                    <w:rPr>
                      <w:rFonts w:ascii="Arial" w:hAnsi="Arial" w:cs="Arial"/>
                      <w:color w:val="000000"/>
                      <w:sz w:val="18"/>
                      <w:szCs w:val="18"/>
                      <w:lang w:val="en-GB"/>
                    </w:rPr>
                    <w:t xml:space="preserve"> parties;</w:t>
                  </w:r>
                </w:p>
                <w:p w14:paraId="4BE247CA"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w:t>
                  </w:r>
                  <w:proofErr w:type="gramStart"/>
                  <w:r w:rsidRPr="00251FA7">
                    <w:rPr>
                      <w:rFonts w:ascii="Arial" w:hAnsi="Arial" w:cs="Arial"/>
                      <w:color w:val="000000"/>
                      <w:sz w:val="18"/>
                      <w:szCs w:val="18"/>
                      <w:lang w:val="en-GB"/>
                    </w:rPr>
                    <w:t>Contractor;</w:t>
                  </w:r>
                  <w:proofErr w:type="gramEnd"/>
                </w:p>
                <w:p w14:paraId="42E8E234" w14:textId="6A492397" w:rsidR="00C60A3E"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w:t>
                  </w:r>
                  <w:proofErr w:type="gramStart"/>
                  <w:r w:rsidRPr="00251FA7">
                    <w:rPr>
                      <w:rFonts w:ascii="Arial" w:hAnsi="Arial" w:cs="Arial"/>
                      <w:color w:val="000000"/>
                      <w:sz w:val="18"/>
                      <w:szCs w:val="18"/>
                      <w:lang w:val="en-GB"/>
                    </w:rPr>
                    <w:t>Contractor;</w:t>
                  </w:r>
                  <w:proofErr w:type="gramEnd"/>
                </w:p>
                <w:p w14:paraId="7B3ACC37"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w:t>
                  </w:r>
                  <w:proofErr w:type="gramStart"/>
                  <w:r w:rsidRPr="00251FA7">
                    <w:rPr>
                      <w:rFonts w:ascii="Arial" w:hAnsi="Arial" w:cs="Arial"/>
                      <w:sz w:val="18"/>
                      <w:szCs w:val="18"/>
                      <w:lang w:val="en-GB"/>
                    </w:rPr>
                    <w:t>defects;</w:t>
                  </w:r>
                  <w:proofErr w:type="gramEnd"/>
                  <w:r w:rsidRPr="00251FA7">
                    <w:rPr>
                      <w:rFonts w:ascii="Arial" w:hAnsi="Arial" w:cs="Arial"/>
                      <w:sz w:val="18"/>
                      <w:szCs w:val="18"/>
                      <w:lang w:val="en-GB"/>
                    </w:rPr>
                    <w:t xml:space="preserve"> </w:t>
                  </w:r>
                </w:p>
                <w:p w14:paraId="6D24317D"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w:t>
                  </w:r>
                  <w:proofErr w:type="gramStart"/>
                  <w:r w:rsidRPr="00251FA7">
                    <w:rPr>
                      <w:rFonts w:ascii="Arial" w:hAnsi="Arial" w:cs="Arial"/>
                      <w:sz w:val="18"/>
                      <w:szCs w:val="18"/>
                      <w:lang w:val="en-GB"/>
                    </w:rPr>
                    <w:t>new;</w:t>
                  </w:r>
                  <w:proofErr w:type="gramEnd"/>
                  <w:r w:rsidRPr="00251FA7">
                    <w:rPr>
                      <w:rFonts w:ascii="Arial" w:hAnsi="Arial" w:cs="Arial"/>
                      <w:sz w:val="18"/>
                      <w:szCs w:val="18"/>
                      <w:lang w:val="en-GB"/>
                    </w:rPr>
                    <w:t xml:space="preserve"> </w:t>
                  </w:r>
                </w:p>
                <w:p w14:paraId="208B84B8"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w:t>
                  </w:r>
                  <w:proofErr w:type="gramStart"/>
                  <w:r w:rsidRPr="00251FA7">
                    <w:rPr>
                      <w:rFonts w:ascii="Arial" w:hAnsi="Arial" w:cs="Arial"/>
                      <w:sz w:val="18"/>
                      <w:szCs w:val="18"/>
                      <w:lang w:val="en-GB"/>
                    </w:rPr>
                    <w:t>defects;</w:t>
                  </w:r>
                  <w:proofErr w:type="gramEnd"/>
                  <w:r w:rsidRPr="00251FA7">
                    <w:rPr>
                      <w:rFonts w:ascii="Arial" w:hAnsi="Arial" w:cs="Arial"/>
                      <w:sz w:val="18"/>
                      <w:szCs w:val="18"/>
                      <w:lang w:val="en-GB"/>
                    </w:rPr>
                    <w:t xml:space="preserve"> </w:t>
                  </w:r>
                </w:p>
                <w:p w14:paraId="236F478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w:t>
                  </w:r>
                  <w:proofErr w:type="gramStart"/>
                  <w:r w:rsidRPr="00251FA7">
                    <w:rPr>
                      <w:rFonts w:ascii="Arial" w:hAnsi="Arial" w:cs="Arial"/>
                      <w:sz w:val="18"/>
                      <w:szCs w:val="18"/>
                      <w:lang w:val="en-GB"/>
                    </w:rPr>
                    <w:t>contract;</w:t>
                  </w:r>
                  <w:proofErr w:type="gramEnd"/>
                  <w:r w:rsidRPr="00251FA7">
                    <w:rPr>
                      <w:rFonts w:ascii="Arial" w:hAnsi="Arial" w:cs="Arial"/>
                      <w:sz w:val="18"/>
                      <w:szCs w:val="18"/>
                      <w:lang w:val="en-GB"/>
                    </w:rPr>
                    <w:t xml:space="preserve"> </w:t>
                  </w:r>
                </w:p>
                <w:p w14:paraId="7F1716B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1AF692F7" w14:textId="043D717A" w:rsidR="00885DFC" w:rsidRPr="007C5A75" w:rsidRDefault="007C5A75" w:rsidP="00095BE2">
                  <w:pPr>
                    <w:jc w:val="both"/>
                    <w:rPr>
                      <w:rFonts w:ascii="Arial" w:hAnsi="Arial" w:cs="Arial"/>
                      <w:color w:val="FF0000"/>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w:t>
                  </w:r>
                  <w:r w:rsidRPr="007C5A75">
                    <w:rPr>
                      <w:rFonts w:ascii="Arial" w:hAnsi="Arial" w:cs="Arial"/>
                      <w:sz w:val="18"/>
                      <w:szCs w:val="18"/>
                      <w:lang w:val="en-GB"/>
                    </w:rPr>
                    <w:t>supplied, the Contractor will have to repair or replace the wrong parts within the period agreed with the Contracting Authority.</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7437E8F3" w14:textId="77777777" w:rsidR="00A9751D" w:rsidRPr="002E2930" w:rsidRDefault="00A9751D" w:rsidP="00A9751D">
            <w:pPr>
              <w:spacing w:line="240" w:lineRule="auto"/>
              <w:jc w:val="both"/>
              <w:rPr>
                <w:rFonts w:ascii="Arial" w:hAnsi="Arial" w:cs="Arial"/>
                <w:sz w:val="18"/>
                <w:szCs w:val="18"/>
                <w:lang w:val="en-GB"/>
              </w:rPr>
            </w:pPr>
            <w:r w:rsidRPr="002E2930">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1FF0A658" w14:textId="77777777" w:rsidR="00A9751D" w:rsidRPr="002E2930" w:rsidRDefault="00A9751D" w:rsidP="00A9751D">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6E2A3F61" w:rsidR="00C60A3E" w:rsidRPr="00251FA7" w:rsidRDefault="00A9751D" w:rsidP="00A9751D">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xml:space="preserve">, SPARE </w:t>
      </w:r>
      <w:proofErr w:type="gramStart"/>
      <w:r w:rsidR="00153122">
        <w:rPr>
          <w:rFonts w:ascii="Arial" w:hAnsi="Arial" w:cs="Arial"/>
          <w:b/>
          <w:bCs/>
          <w:color w:val="000000"/>
          <w:sz w:val="18"/>
          <w:szCs w:val="18"/>
          <w:lang w:val="en-GB"/>
        </w:rPr>
        <w:t>PARTS</w:t>
      </w:r>
      <w:proofErr w:type="gramEnd"/>
      <w:r w:rsidR="00153122">
        <w:rPr>
          <w:rFonts w:ascii="Arial" w:hAnsi="Arial" w:cs="Arial"/>
          <w:b/>
          <w:bCs/>
          <w:color w:val="000000"/>
          <w:sz w:val="18"/>
          <w:szCs w:val="18"/>
          <w:lang w:val="en-GB"/>
        </w:rPr>
        <w:t xml:space="preserve">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1BBAC7E3" w14:textId="0B2180CB" w:rsidR="003B5731" w:rsidRPr="00896D94" w:rsidRDefault="003B5731" w:rsidP="003B5731">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Contractor undertakes to eliminate the errors free of charge no later than 10 (ten) working days from the date of recorded </w:t>
            </w:r>
            <w:r w:rsidRPr="007C5A75">
              <w:rPr>
                <w:rFonts w:ascii="Arial" w:hAnsi="Arial" w:cs="Arial"/>
                <w:iCs/>
                <w:sz w:val="18"/>
                <w:szCs w:val="18"/>
                <w:lang w:val="en-GB"/>
              </w:rPr>
              <w:t xml:space="preserve">error, but still within the delivery deadline from first paragraph of Article 9 of this contract. </w:t>
            </w:r>
            <w:proofErr w:type="gramStart"/>
            <w:r w:rsidR="007C5A75" w:rsidRPr="007C5A75">
              <w:rPr>
                <w:rFonts w:ascii="Arial" w:hAnsi="Arial" w:cs="Arial"/>
                <w:sz w:val="18"/>
                <w:szCs w:val="18"/>
                <w:lang w:val="en-GB"/>
              </w:rPr>
              <w:t>In the event that</w:t>
            </w:r>
            <w:proofErr w:type="gramEnd"/>
            <w:r w:rsidR="007C5A75" w:rsidRPr="007C5A75">
              <w:rPr>
                <w:rFonts w:ascii="Arial" w:hAnsi="Arial" w:cs="Arial"/>
                <w:sz w:val="18"/>
                <w:szCs w:val="18"/>
                <w:lang w:val="en-GB"/>
              </w:rPr>
              <w:t xml:space="preserve">, due to complexity, the error correction is not possible within the specified time, the contracting parties agree on an extended deadline for the repair. </w:t>
            </w:r>
            <w:r w:rsidRPr="007C5A75">
              <w:rPr>
                <w:rFonts w:ascii="Arial" w:hAnsi="Arial" w:cs="Arial"/>
                <w:iCs/>
                <w:sz w:val="18"/>
                <w:szCs w:val="18"/>
                <w:lang w:val="en-GB"/>
              </w:rPr>
              <w:t xml:space="preserve">If the </w:t>
            </w:r>
            <w:r w:rsidRPr="00896D94">
              <w:rPr>
                <w:rFonts w:ascii="Arial" w:hAnsi="Arial" w:cs="Arial"/>
                <w:iCs/>
                <w:sz w:val="18"/>
                <w:szCs w:val="18"/>
                <w:lang w:val="en-GB"/>
              </w:rPr>
              <w:t>delivery deadline in accordance with the contract is exceeded in the event of errors in the delivery of equipment, the Contractor is considered delayed.</w:t>
            </w:r>
          </w:p>
          <w:p w14:paraId="67930E8D" w14:textId="77777777" w:rsidR="003B5731" w:rsidRPr="00590076" w:rsidRDefault="003B5731" w:rsidP="003B5731">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 xml:space="preserve">risk of destruction, </w:t>
            </w:r>
            <w:proofErr w:type="gramStart"/>
            <w:r w:rsidRPr="00590076">
              <w:rPr>
                <w:rFonts w:ascii="Arial" w:hAnsi="Arial" w:cs="Arial"/>
                <w:iCs/>
                <w:sz w:val="18"/>
                <w:szCs w:val="18"/>
                <w:lang w:val="en-GB"/>
              </w:rPr>
              <w:t>damage</w:t>
            </w:r>
            <w:proofErr w:type="gramEnd"/>
            <w:r w:rsidRPr="00590076">
              <w:rPr>
                <w:rFonts w:ascii="Arial" w:hAnsi="Arial" w:cs="Arial"/>
                <w:iCs/>
                <w:sz w:val="18"/>
                <w:szCs w:val="18"/>
                <w:lang w:val="en-GB"/>
              </w:rPr>
              <w:t xml:space="preserv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0F816B78" w14:textId="0FA2352E" w:rsidR="00C60A3E" w:rsidRPr="00251FA7" w:rsidRDefault="003B5731" w:rsidP="003B5731">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56DD515D"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038752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is obliged to ensure the functionality of the equipment, irrespective of the process of finding and remedying the error.</w:t>
            </w:r>
          </w:p>
          <w:p w14:paraId="79693A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54EAC843" w:rsidR="00C60A3E" w:rsidRPr="00251FA7" w:rsidRDefault="003B5731" w:rsidP="003B5731">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1F4B9AA1" w14:textId="77777777" w:rsidR="003B5731" w:rsidRPr="00D62F87" w:rsidRDefault="003B5731" w:rsidP="003B5731">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3277C597" w14:textId="77777777" w:rsidR="003B5731" w:rsidRPr="00095BE2" w:rsidRDefault="003B5731" w:rsidP="003B5731">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37E4070D" w14:textId="77777777" w:rsidR="003B5731" w:rsidRDefault="003B5731" w:rsidP="003B5731">
            <w:pPr>
              <w:spacing w:after="0" w:line="260" w:lineRule="exact"/>
              <w:jc w:val="both"/>
              <w:rPr>
                <w:rFonts w:ascii="Arial" w:hAnsi="Arial" w:cs="Arial"/>
                <w:i/>
                <w:sz w:val="16"/>
                <w:szCs w:val="16"/>
              </w:rPr>
            </w:pPr>
          </w:p>
          <w:p w14:paraId="41EF455B" w14:textId="77777777" w:rsidR="003B5731" w:rsidRPr="00095BE2" w:rsidRDefault="003B5731" w:rsidP="003B5731">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proofErr w:type="gramStart"/>
            <w:r w:rsidRPr="00095BE2">
              <w:rPr>
                <w:rFonts w:ascii="Arial" w:hAnsi="Arial" w:cs="Arial"/>
                <w:sz w:val="18"/>
                <w:szCs w:val="18"/>
                <w:lang w:val="en-GB"/>
              </w:rPr>
              <w:t>In the event that</w:t>
            </w:r>
            <w:proofErr w:type="gramEnd"/>
            <w:r w:rsidRPr="00095BE2">
              <w:rPr>
                <w:rFonts w:ascii="Arial" w:hAnsi="Arial" w:cs="Arial"/>
                <w:sz w:val="18"/>
                <w:szCs w:val="18"/>
                <w:lang w:val="en-GB"/>
              </w:rPr>
              <w:t>, due to complexity, the error correction is not possible within the specified time, the contracting parties agree on an extended deadline for the repair.</w:t>
            </w:r>
          </w:p>
          <w:p w14:paraId="1344806A" w14:textId="77777777" w:rsidR="003B5731" w:rsidRPr="00095BE2" w:rsidRDefault="003B5731" w:rsidP="003B5731">
            <w:pPr>
              <w:spacing w:after="0" w:line="260" w:lineRule="exact"/>
              <w:jc w:val="both"/>
              <w:rPr>
                <w:rFonts w:ascii="Arial" w:hAnsi="Arial" w:cs="Arial"/>
                <w:sz w:val="18"/>
                <w:szCs w:val="18"/>
                <w:lang w:val="en-GB"/>
              </w:rPr>
            </w:pPr>
            <w:r w:rsidRPr="00095BE2">
              <w:rPr>
                <w:rFonts w:ascii="Arial" w:hAnsi="Arial" w:cs="Arial"/>
                <w:sz w:val="18"/>
                <w:szCs w:val="18"/>
                <w:lang w:val="en-GB"/>
              </w:rPr>
              <w:t xml:space="preserve">In the event that failure cannot be remedied within the </w:t>
            </w:r>
            <w:proofErr w:type="gramStart"/>
            <w:r w:rsidRPr="00095BE2">
              <w:rPr>
                <w:rFonts w:ascii="Arial" w:hAnsi="Arial" w:cs="Arial"/>
                <w:sz w:val="18"/>
                <w:szCs w:val="18"/>
                <w:lang w:val="en-GB"/>
              </w:rPr>
              <w:t>deadline</w:t>
            </w:r>
            <w:proofErr w:type="gramEnd"/>
            <w:r w:rsidRPr="00095BE2">
              <w:rPr>
                <w:rFonts w:ascii="Arial" w:hAnsi="Arial" w:cs="Arial"/>
                <w:sz w:val="18"/>
                <w:szCs w:val="18"/>
                <w:lang w:val="en-GB"/>
              </w:rPr>
              <w:t xml:space="preserve"> or the same error occurs on the same equipment during the warranty period twice, the supplier must replace the defective equipment free of charge with equipment of at least the same quality as the replaced equipment.</w:t>
            </w:r>
          </w:p>
          <w:p w14:paraId="45FF1981" w14:textId="77777777" w:rsidR="003B5731" w:rsidRPr="00095BE2" w:rsidRDefault="003B5731" w:rsidP="003B5731">
            <w:pPr>
              <w:spacing w:after="0" w:line="260" w:lineRule="exact"/>
              <w:jc w:val="both"/>
              <w:rPr>
                <w:rFonts w:ascii="Arial" w:hAnsi="Arial" w:cs="Arial"/>
                <w:sz w:val="16"/>
                <w:szCs w:val="16"/>
                <w:lang w:val="en-GB"/>
              </w:rPr>
            </w:pPr>
          </w:p>
          <w:p w14:paraId="66825023" w14:textId="77777777" w:rsidR="003B5731" w:rsidRDefault="003B5731" w:rsidP="003B5731">
            <w:pPr>
              <w:spacing w:after="0" w:line="260" w:lineRule="exact"/>
              <w:jc w:val="both"/>
              <w:rPr>
                <w:rFonts w:ascii="Arial" w:hAnsi="Arial" w:cs="Arial"/>
                <w:sz w:val="18"/>
                <w:szCs w:val="18"/>
                <w:lang w:val="en-GB"/>
              </w:rPr>
            </w:pPr>
            <w:r w:rsidRPr="00251FA7">
              <w:rPr>
                <w:rFonts w:ascii="Arial" w:hAnsi="Arial" w:cs="Arial"/>
                <w:sz w:val="18"/>
                <w:szCs w:val="18"/>
                <w:lang w:val="en-GB"/>
              </w:rPr>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Contractor.</w:t>
            </w:r>
          </w:p>
          <w:p w14:paraId="5E55FD6F" w14:textId="77777777" w:rsidR="00095BE2" w:rsidRPr="003B5731" w:rsidRDefault="00095BE2" w:rsidP="00095BE2">
            <w:pPr>
              <w:spacing w:after="0" w:line="260" w:lineRule="exact"/>
              <w:jc w:val="both"/>
              <w:rPr>
                <w:rFonts w:ascii="Arial" w:hAnsi="Arial" w:cs="Arial"/>
                <w:iCs/>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69B4F7" w14:textId="77777777" w:rsidR="005F7E25" w:rsidRPr="00D62F87" w:rsidRDefault="005F7E25" w:rsidP="005F7E25">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51505C18" w:rsidR="00C60A3E" w:rsidRPr="00251FA7" w:rsidRDefault="005F7E25" w:rsidP="005F7E25">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8" w:tgtFrame="_blank" w:tooltip="Avtentična razlaga 631. člena Obligacijskega zakonika" w:history="1">
              <w:r w:rsidR="00095BE2" w:rsidRPr="00095BE2">
                <w:rPr>
                  <w:rStyle w:val="Hyperlink"/>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D85A1FB" w14:textId="77777777" w:rsidR="005F7E25" w:rsidRDefault="005F7E25" w:rsidP="005F7E25">
            <w:pPr>
              <w:spacing w:before="225" w:after="225"/>
              <w:jc w:val="both"/>
              <w:rPr>
                <w:rFonts w:ascii="Arial" w:hAnsi="Arial" w:cs="Arial"/>
                <w:sz w:val="18"/>
                <w:szCs w:val="18"/>
                <w:lang w:val="en-GB"/>
              </w:rPr>
            </w:pPr>
            <w:r w:rsidRPr="005F7E25">
              <w:rPr>
                <w:rFonts w:ascii="Arial" w:hAnsi="Arial" w:cs="Arial"/>
                <w:sz w:val="18"/>
                <w:szCs w:val="18"/>
                <w:lang w:val="en-GB"/>
              </w:rPr>
              <w:t xml:space="preserve">The Contractor undertakes to provide repair, </w:t>
            </w:r>
            <w:proofErr w:type="gramStart"/>
            <w:r w:rsidRPr="005F7E25">
              <w:rPr>
                <w:rFonts w:ascii="Arial" w:hAnsi="Arial" w:cs="Arial"/>
                <w:sz w:val="18"/>
                <w:szCs w:val="18"/>
                <w:lang w:val="en-GB"/>
              </w:rPr>
              <w:t>maintenance</w:t>
            </w:r>
            <w:proofErr w:type="gramEnd"/>
            <w:r w:rsidRPr="005F7E25">
              <w:rPr>
                <w:rFonts w:ascii="Arial" w:hAnsi="Arial" w:cs="Arial"/>
                <w:sz w:val="18"/>
                <w:szCs w:val="18"/>
                <w:lang w:val="en-GB"/>
              </w:rPr>
              <w:t xml:space="preserve"> and spare parts against payment insofar as this is required in the technical specifications of the equipment even after the expiration of the warranty period. </w:t>
            </w:r>
          </w:p>
          <w:p w14:paraId="6BF40139" w14:textId="5BE1B911" w:rsidR="005F7E25" w:rsidRDefault="005F7E25" w:rsidP="005F7E25">
            <w:pPr>
              <w:spacing w:before="225" w:after="225"/>
              <w:jc w:val="both"/>
              <w:rPr>
                <w:rFonts w:ascii="Arial" w:hAnsi="Arial" w:cs="Arial"/>
                <w:sz w:val="18"/>
                <w:szCs w:val="18"/>
                <w:lang w:val="en-GB"/>
              </w:rPr>
            </w:pPr>
            <w:r w:rsidRPr="00D62F87">
              <w:rPr>
                <w:rFonts w:ascii="Arial" w:hAnsi="Arial" w:cs="Arial"/>
                <w:sz w:val="18"/>
                <w:szCs w:val="18"/>
                <w:lang w:val="en-GB"/>
              </w:rPr>
              <w:lastRenderedPageBreak/>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0ADFDDDF"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494F78B9"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08D71A57" w:rsidR="00C60A3E" w:rsidRPr="00251FA7" w:rsidRDefault="005F7E25" w:rsidP="005F7E25">
            <w:pPr>
              <w:spacing w:before="225" w:after="225"/>
              <w:jc w:val="both"/>
              <w:rPr>
                <w:lang w:val="en-GB"/>
              </w:rPr>
            </w:pPr>
            <w:r w:rsidRPr="00251FA7">
              <w:rPr>
                <w:rFonts w:ascii="Arial" w:hAnsi="Arial" w:cs="Arial"/>
                <w:sz w:val="18"/>
                <w:szCs w:val="18"/>
                <w:lang w:val="en-GB"/>
              </w:rPr>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w:t>
            </w:r>
            <w:proofErr w:type="gramStart"/>
            <w:r w:rsidRPr="00251FA7">
              <w:rPr>
                <w:rFonts w:ascii="Arial" w:hAnsi="Arial" w:cs="Arial"/>
                <w:color w:val="000000"/>
                <w:sz w:val="18"/>
                <w:szCs w:val="18"/>
                <w:lang w:val="en-GB"/>
              </w:rPr>
              <w:t>part</w:t>
            </w:r>
            <w:proofErr w:type="gramEnd"/>
            <w:r w:rsidRPr="00251FA7">
              <w:rPr>
                <w:rFonts w:ascii="Arial" w:hAnsi="Arial" w:cs="Arial"/>
                <w:color w:val="000000"/>
                <w:sz w:val="18"/>
                <w:szCs w:val="18"/>
                <w:lang w:val="en-GB"/>
              </w:rPr>
              <w:t xml:space="preserve">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A party faced with force majeure shall formally notify the other party, stating the nature, likely </w:t>
            </w:r>
            <w:proofErr w:type="gramStart"/>
            <w:r w:rsidRPr="00251FA7">
              <w:rPr>
                <w:rFonts w:ascii="Arial" w:hAnsi="Arial" w:cs="Arial"/>
                <w:sz w:val="18"/>
                <w:szCs w:val="18"/>
                <w:lang w:val="en-GB"/>
              </w:rPr>
              <w:t>duration</w:t>
            </w:r>
            <w:proofErr w:type="gramEnd"/>
            <w:r w:rsidRPr="00251FA7">
              <w:rPr>
                <w:rFonts w:ascii="Arial" w:hAnsi="Arial" w:cs="Arial"/>
                <w:sz w:val="18"/>
                <w:szCs w:val="18"/>
                <w:lang w:val="en-GB"/>
              </w:rPr>
              <w:t xml:space="preserve">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 xml:space="preserve">in all cases of breaches of the contractual obligations related to the performance of the contract, and in respect of the level of redemption, </w:t>
      </w:r>
      <w:proofErr w:type="gramStart"/>
      <w:r w:rsidRPr="00251FA7">
        <w:rPr>
          <w:sz w:val="18"/>
          <w:szCs w:val="18"/>
          <w:lang w:val="en-GB"/>
        </w:rPr>
        <w:t>take into account</w:t>
      </w:r>
      <w:proofErr w:type="gramEnd"/>
      <w:r w:rsidRPr="00251FA7">
        <w:rPr>
          <w:sz w:val="18"/>
          <w:szCs w:val="18"/>
          <w:lang w:val="en-GB"/>
        </w:rPr>
        <w:t xml:space="preserve"> the nature and extent of the breach of contractual obligations.</w:t>
      </w:r>
    </w:p>
    <w:p w14:paraId="31DED724" w14:textId="0EA6CBC8"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r w:rsidR="00435147">
        <w:rPr>
          <w:rFonts w:ascii="Arial" w:hAnsi="Arial" w:cs="Arial"/>
          <w:b/>
          <w:sz w:val="18"/>
          <w:szCs w:val="18"/>
          <w:lang w:val="en-GB"/>
        </w:rPr>
        <w:t xml:space="preserve"> </w:t>
      </w:r>
      <w:r w:rsidR="00435147" w:rsidRPr="00435147">
        <w:rPr>
          <w:rFonts w:ascii="Arial" w:hAnsi="Arial" w:cs="Arial"/>
          <w:bCs/>
          <w:i/>
          <w:iCs/>
          <w:color w:val="808080" w:themeColor="background1" w:themeShade="80"/>
          <w:sz w:val="18"/>
          <w:szCs w:val="18"/>
          <w:lang w:val="en-GB"/>
        </w:rPr>
        <w:t>(if applicable)</w:t>
      </w:r>
      <w:r w:rsidRPr="00095BE2">
        <w:rPr>
          <w:rFonts w:ascii="Arial" w:hAnsi="Arial" w:cs="Arial"/>
          <w:b/>
          <w:sz w:val="18"/>
          <w:szCs w:val="18"/>
          <w:lang w:val="en-GB"/>
        </w:rPr>
        <w:t>:</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lastRenderedPageBreak/>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the record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2F8BD38" w14:textId="3C1DDBC2" w:rsidR="00AB571A" w:rsidRPr="00F37162" w:rsidRDefault="00AB571A" w:rsidP="00AB571A">
            <w:pPr>
              <w:spacing w:before="225" w:after="225"/>
              <w:jc w:val="both"/>
              <w:rPr>
                <w:rFonts w:ascii="Arial" w:hAnsi="Arial" w:cs="Arial"/>
                <w:color w:val="000000" w:themeColor="text1"/>
                <w:sz w:val="18"/>
                <w:szCs w:val="18"/>
                <w:lang w:val="en-GB"/>
              </w:rPr>
            </w:pPr>
            <w:r w:rsidRPr="00F37162">
              <w:rPr>
                <w:rFonts w:ascii="Arial" w:hAnsi="Arial" w:cs="Arial"/>
                <w:color w:val="000000" w:themeColor="text1"/>
                <w:sz w:val="18"/>
                <w:szCs w:val="18"/>
                <w:lang w:val="en-GB"/>
              </w:rPr>
              <w:t xml:space="preserve">As the </w:t>
            </w:r>
            <w:proofErr w:type="spellStart"/>
            <w:r w:rsidRPr="00F37162">
              <w:rPr>
                <w:rFonts w:ascii="Arial" w:hAnsi="Arial" w:cs="Arial"/>
                <w:color w:val="000000" w:themeColor="text1"/>
                <w:sz w:val="18"/>
                <w:szCs w:val="18"/>
                <w:lang w:val="en-GB"/>
              </w:rPr>
              <w:t>fulfillment</w:t>
            </w:r>
            <w:proofErr w:type="spellEnd"/>
            <w:r w:rsidRPr="00F37162">
              <w:rPr>
                <w:rFonts w:ascii="Arial" w:hAnsi="Arial" w:cs="Arial"/>
                <w:color w:val="000000" w:themeColor="text1"/>
                <w:sz w:val="18"/>
                <w:szCs w:val="18"/>
                <w:lang w:val="en-GB"/>
              </w:rPr>
              <w:t xml:space="preserve"> of contractual obligations within a certain period is an essential component of this contract for the Contracting Authority, and if the Contractor does not </w:t>
            </w:r>
            <w:proofErr w:type="spellStart"/>
            <w:r w:rsidRPr="00F37162">
              <w:rPr>
                <w:rFonts w:ascii="Arial" w:hAnsi="Arial" w:cs="Arial"/>
                <w:color w:val="000000" w:themeColor="text1"/>
                <w:sz w:val="18"/>
                <w:szCs w:val="18"/>
                <w:lang w:val="en-GB"/>
              </w:rPr>
              <w:t>fulfill</w:t>
            </w:r>
            <w:proofErr w:type="spellEnd"/>
            <w:r w:rsidRPr="00F37162">
              <w:rPr>
                <w:rFonts w:ascii="Arial" w:hAnsi="Arial" w:cs="Arial"/>
                <w:color w:val="000000" w:themeColor="text1"/>
                <w:sz w:val="18"/>
                <w:szCs w:val="18"/>
                <w:lang w:val="en-GB"/>
              </w:rPr>
              <w:t xml:space="preserve"> the contractual obligations within this period, the contract is terminated without consequences for the Contracting Authority,</w:t>
            </w:r>
            <w:r w:rsidRPr="00F37162">
              <w:rPr>
                <w:color w:val="000000" w:themeColor="text1"/>
              </w:rPr>
              <w:t xml:space="preserve"> </w:t>
            </w:r>
            <w:r w:rsidRPr="00F37162">
              <w:rPr>
                <w:rFonts w:ascii="Arial" w:hAnsi="Arial" w:cs="Arial"/>
                <w:color w:val="000000" w:themeColor="text1"/>
                <w:sz w:val="18"/>
                <w:szCs w:val="18"/>
                <w:lang w:val="en-GB"/>
              </w:rPr>
              <w:t xml:space="preserve">unless, after the expiry of the delivery period, the Contracting Authority immediately informs the Contractor that it requires the </w:t>
            </w:r>
            <w:proofErr w:type="spellStart"/>
            <w:r w:rsidRPr="00F37162">
              <w:rPr>
                <w:rFonts w:ascii="Arial" w:hAnsi="Arial" w:cs="Arial"/>
                <w:color w:val="000000" w:themeColor="text1"/>
                <w:sz w:val="18"/>
                <w:szCs w:val="18"/>
                <w:lang w:val="en-GB"/>
              </w:rPr>
              <w:t>fulfillment</w:t>
            </w:r>
            <w:proofErr w:type="spellEnd"/>
            <w:r w:rsidRPr="00F37162">
              <w:rPr>
                <w:rFonts w:ascii="Arial" w:hAnsi="Arial" w:cs="Arial"/>
                <w:color w:val="000000" w:themeColor="text1"/>
                <w:sz w:val="18"/>
                <w:szCs w:val="18"/>
                <w:lang w:val="en-GB"/>
              </w:rPr>
              <w:t xml:space="preserve"> of contractual obligations.</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arrives in such a financial situation that would prevent him from fulfilling the contractual </w:t>
                  </w:r>
                  <w:proofErr w:type="gramStart"/>
                  <w:r w:rsidRPr="00251FA7">
                    <w:rPr>
                      <w:rFonts w:ascii="Arial" w:hAnsi="Arial" w:cs="Arial"/>
                      <w:color w:val="000000"/>
                      <w:sz w:val="18"/>
                      <w:szCs w:val="18"/>
                      <w:lang w:val="en-GB"/>
                    </w:rPr>
                    <w:t>obligations;</w:t>
                  </w:r>
                  <w:proofErr w:type="gramEnd"/>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is late with the delivery (service rendered) by more than 20 </w:t>
                  </w:r>
                  <w:proofErr w:type="gramStart"/>
                  <w:r w:rsidRPr="00251FA7">
                    <w:rPr>
                      <w:rFonts w:ascii="Arial" w:hAnsi="Arial" w:cs="Arial"/>
                      <w:color w:val="000000"/>
                      <w:sz w:val="18"/>
                      <w:szCs w:val="18"/>
                      <w:lang w:val="en-GB"/>
                    </w:rPr>
                    <w:t>days;</w:t>
                  </w:r>
                  <w:proofErr w:type="gramEnd"/>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public procurement has been substantially amended, which requires a new procurement </w:t>
                  </w:r>
                  <w:proofErr w:type="gramStart"/>
                  <w:r w:rsidRPr="00251FA7">
                    <w:rPr>
                      <w:rFonts w:ascii="Arial" w:hAnsi="Arial" w:cs="Arial"/>
                      <w:color w:val="000000"/>
                      <w:sz w:val="18"/>
                      <w:szCs w:val="18"/>
                      <w:lang w:val="en-GB"/>
                    </w:rPr>
                    <w:t>procedure;</w:t>
                  </w:r>
                  <w:proofErr w:type="gramEnd"/>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at the time of the award of the contract, the Contractor was in a situation which would have legally obliged the Contracting Authority to exclude them from the procurement procedure, and the Contracting Authority was not aware of this status during the procurement </w:t>
                  </w:r>
                  <w:proofErr w:type="gramStart"/>
                  <w:r w:rsidRPr="00251FA7">
                    <w:rPr>
                      <w:rFonts w:ascii="Arial" w:hAnsi="Arial" w:cs="Arial"/>
                      <w:color w:val="000000"/>
                      <w:sz w:val="18"/>
                      <w:szCs w:val="18"/>
                      <w:lang w:val="en-GB"/>
                    </w:rPr>
                    <w:t>procedure;</w:t>
                  </w:r>
                  <w:proofErr w:type="gramEnd"/>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xml:space="preserve">, which were established by the Court of Justice of the </w:t>
                  </w:r>
                  <w:r w:rsidRPr="00251FA7">
                    <w:rPr>
                      <w:rFonts w:ascii="Arial" w:hAnsi="Arial" w:cs="Arial"/>
                      <w:color w:val="000000"/>
                      <w:sz w:val="18"/>
                      <w:szCs w:val="18"/>
                      <w:lang w:val="en-GB"/>
                    </w:rPr>
                    <w:lastRenderedPageBreak/>
                    <w:t>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8A581FE"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xml:space="preserve">. </w:t>
      </w:r>
      <w:r w:rsidR="0043514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w:t>
            </w:r>
            <w:proofErr w:type="gramStart"/>
            <w:r w:rsidRPr="00251FA7">
              <w:rPr>
                <w:rFonts w:ascii="Arial" w:hAnsi="Arial" w:cs="Arial"/>
                <w:sz w:val="18"/>
                <w:szCs w:val="18"/>
                <w:lang w:val="en-GB"/>
              </w:rPr>
              <w:t>Authority</w:t>
            </w:r>
            <w:proofErr w:type="gramEnd"/>
            <w:r w:rsidRPr="00251FA7">
              <w:rPr>
                <w:rFonts w:ascii="Arial" w:hAnsi="Arial" w:cs="Arial"/>
                <w:sz w:val="18"/>
                <w:szCs w:val="18"/>
                <w:lang w:val="en-GB"/>
              </w:rPr>
              <w:t xml:space="preserve">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audit trail must enable the presentation of a timetable of all events related to the execution of a particular supply activity and of events recorded in accounting and other records. The audit trail is a set of all the </w:t>
            </w:r>
            <w:r w:rsidRPr="00251FA7">
              <w:rPr>
                <w:rFonts w:ascii="Arial" w:hAnsi="Arial" w:cs="Arial"/>
                <w:sz w:val="18"/>
                <w:szCs w:val="18"/>
                <w:lang w:val="en-GB"/>
              </w:rPr>
              <w:lastRenderedPageBreak/>
              <w:t>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w:t>
            </w:r>
            <w:proofErr w:type="gramStart"/>
            <w:r w:rsidRPr="00251FA7">
              <w:rPr>
                <w:rFonts w:ascii="Arial" w:hAnsi="Arial" w:cs="Arial"/>
                <w:sz w:val="18"/>
                <w:szCs w:val="18"/>
                <w:lang w:val="en-GB"/>
              </w:rPr>
              <w:t>or;</w:t>
            </w:r>
            <w:proofErr w:type="gramEnd"/>
            <w:r w:rsidRPr="00251FA7">
              <w:rPr>
                <w:rFonts w:ascii="Arial" w:hAnsi="Arial" w:cs="Arial"/>
                <w:sz w:val="18"/>
                <w:szCs w:val="18"/>
                <w:lang w:val="en-GB"/>
              </w:rPr>
              <w:t xml:space="preserve">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w:t>
            </w:r>
            <w:proofErr w:type="gramStart"/>
            <w:r w:rsidRPr="00251FA7">
              <w:rPr>
                <w:rFonts w:ascii="Arial" w:hAnsi="Arial" w:cs="Arial"/>
                <w:sz w:val="18"/>
                <w:szCs w:val="18"/>
                <w:lang w:val="en-GB"/>
              </w:rPr>
              <w:t>or;</w:t>
            </w:r>
            <w:proofErr w:type="gramEnd"/>
            <w:r w:rsidRPr="00251FA7">
              <w:rPr>
                <w:rFonts w:ascii="Arial" w:hAnsi="Arial" w:cs="Arial"/>
                <w:sz w:val="18"/>
                <w:szCs w:val="18"/>
                <w:lang w:val="en-GB"/>
              </w:rPr>
              <w:t xml:space="preserve">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w:t>
            </w:r>
            <w:proofErr w:type="gramStart"/>
            <w:r w:rsidRPr="00251FA7">
              <w:rPr>
                <w:rFonts w:ascii="Arial" w:hAnsi="Arial" w:cs="Arial"/>
                <w:sz w:val="18"/>
                <w:szCs w:val="18"/>
                <w:lang w:val="en-GB"/>
              </w:rPr>
              <w:t>or;</w:t>
            </w:r>
            <w:proofErr w:type="gramEnd"/>
            <w:r w:rsidRPr="00251FA7">
              <w:rPr>
                <w:rFonts w:ascii="Arial" w:hAnsi="Arial" w:cs="Arial"/>
                <w:sz w:val="18"/>
                <w:szCs w:val="18"/>
                <w:lang w:val="en-GB"/>
              </w:rPr>
              <w:t xml:space="preserve">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1777F66F" w:rsidR="00C60A3E" w:rsidRPr="00A10D25"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585384BA" w14:textId="77777777" w:rsidR="00A10D25" w:rsidRDefault="00A10D25" w:rsidP="00C60A3E">
      <w:pPr>
        <w:spacing w:after="0" w:line="240" w:lineRule="auto"/>
        <w:jc w:val="both"/>
        <w:rPr>
          <w:rFonts w:ascii="Arial" w:hAnsi="Arial" w:cs="Arial"/>
          <w:color w:val="000000"/>
          <w:sz w:val="18"/>
          <w:szCs w:val="18"/>
          <w:lang w:val="en-GB"/>
        </w:rPr>
      </w:pPr>
    </w:p>
    <w:p w14:paraId="22425CAC" w14:textId="7035BAFE"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487DA6E2"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proofErr w:type="spellStart"/>
            <w:r w:rsidRPr="00D62F87">
              <w:rPr>
                <w:rFonts w:ascii="Arial" w:eastAsia="Times New Roman" w:hAnsi="Arial" w:cs="Arial"/>
                <w:b/>
                <w:color w:val="222222"/>
                <w:sz w:val="18"/>
                <w:szCs w:val="18"/>
                <w:lang w:val="en-GB" w:eastAsia="sl-SI"/>
              </w:rPr>
              <w:t>InnoRenew</w:t>
            </w:r>
            <w:proofErr w:type="spellEnd"/>
            <w:r w:rsidRPr="00D62F87">
              <w:rPr>
                <w:rFonts w:ascii="Arial" w:eastAsia="Times New Roman" w:hAnsi="Arial" w:cs="Arial"/>
                <w:b/>
                <w:color w:val="222222"/>
                <w:sz w:val="18"/>
                <w:szCs w:val="18"/>
                <w:lang w:val="en-GB" w:eastAsia="sl-SI"/>
              </w:rPr>
              <w:t xml:space="preserve"> </w:t>
            </w:r>
            <w:proofErr w:type="spellStart"/>
            <w:r w:rsidRPr="00D62F87">
              <w:rPr>
                <w:rFonts w:ascii="Arial" w:eastAsia="Times New Roman" w:hAnsi="Arial" w:cs="Arial"/>
                <w:b/>
                <w:color w:val="222222"/>
                <w:sz w:val="18"/>
                <w:szCs w:val="18"/>
                <w:lang w:val="en-GB" w:eastAsia="sl-SI"/>
              </w:rPr>
              <w:t>CoE</w:t>
            </w:r>
            <w:proofErr w:type="spellEnd"/>
            <w:r w:rsidRPr="00D62F87">
              <w:rPr>
                <w:rFonts w:ascii="Arial" w:eastAsia="Times New Roman" w:hAnsi="Arial" w:cs="Arial"/>
                <w:b/>
                <w:color w:val="222222"/>
                <w:sz w:val="18"/>
                <w:szCs w:val="18"/>
                <w:lang w:val="en-GB" w:eastAsia="sl-SI"/>
              </w:rPr>
              <w:t xml:space="preserve"> Renewable materials and healthy environments research and innovation centre of excellence</w:t>
            </w:r>
          </w:p>
        </w:tc>
      </w:tr>
      <w:tr w:rsidR="00B210A1" w:rsidRPr="00251FA7" w14:paraId="6849E4B9" w14:textId="77777777" w:rsidTr="00C60A3E">
        <w:tc>
          <w:tcPr>
            <w:tcW w:w="4530" w:type="dxa"/>
          </w:tcPr>
          <w:p w14:paraId="4F7AABFF" w14:textId="064CB9D1"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50705EED"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w:t>
            </w:r>
            <w:proofErr w:type="spellStart"/>
            <w:r w:rsidRPr="00D62F87">
              <w:rPr>
                <w:rFonts w:ascii="Arial" w:hAnsi="Arial" w:cs="Arial"/>
                <w:color w:val="000000"/>
                <w:sz w:val="18"/>
                <w:szCs w:val="18"/>
                <w:lang w:val="en-GB"/>
              </w:rPr>
              <w:t>Kutnar</w:t>
            </w:r>
            <w:proofErr w:type="spellEnd"/>
            <w:r w:rsidRPr="00D62F87">
              <w:rPr>
                <w:rFonts w:ascii="Arial" w:hAnsi="Arial" w:cs="Arial"/>
                <w:color w:val="000000"/>
                <w:sz w:val="18"/>
                <w:szCs w:val="18"/>
                <w:lang w:val="en-GB"/>
              </w:rPr>
              <w:t xml:space="preserve">, PhD </w:t>
            </w:r>
          </w:p>
          <w:p w14:paraId="595335F5" w14:textId="48812B44"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4EAFDCB9" w14:textId="77777777" w:rsidR="00EF6ED6" w:rsidRDefault="00EF6ED6" w:rsidP="00847C05"/>
    <w:sectPr w:rsidR="00EF6ED6" w:rsidSect="00FF490C">
      <w:footerReference w:type="default" r:id="rId19"/>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7883C" w14:textId="77777777" w:rsidR="00951B3F" w:rsidRDefault="00951B3F" w:rsidP="00030B81">
      <w:pPr>
        <w:spacing w:after="0" w:line="240" w:lineRule="auto"/>
      </w:pPr>
      <w:r>
        <w:separator/>
      </w:r>
    </w:p>
  </w:endnote>
  <w:endnote w:type="continuationSeparator" w:id="0">
    <w:p w14:paraId="1421E1BE" w14:textId="77777777" w:rsidR="00951B3F" w:rsidRDefault="00951B3F"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panose1 w:val="020B0604020202020204"/>
    <w:charset w:val="4D"/>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567099" w:rsidRPr="00A368AE" w:rsidRDefault="00951B3F" w:rsidP="00C60A3E">
    <w:pPr>
      <w:pStyle w:val="Footer"/>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567099" w:rsidRPr="00A368AE">
          <w:rPr>
            <w:rFonts w:ascii="Arial" w:hAnsi="Arial" w:cs="Arial"/>
            <w:sz w:val="18"/>
            <w:szCs w:val="18"/>
          </w:rPr>
          <w:fldChar w:fldCharType="begin"/>
        </w:r>
        <w:r w:rsidR="00567099" w:rsidRPr="00A368AE">
          <w:rPr>
            <w:rFonts w:ascii="Arial" w:hAnsi="Arial" w:cs="Arial"/>
            <w:sz w:val="18"/>
            <w:szCs w:val="18"/>
          </w:rPr>
          <w:instrText xml:space="preserve"> PAGE   \* MERGEFORMAT </w:instrText>
        </w:r>
        <w:r w:rsidR="00567099" w:rsidRPr="00A368AE">
          <w:rPr>
            <w:rFonts w:ascii="Arial" w:hAnsi="Arial" w:cs="Arial"/>
            <w:sz w:val="18"/>
            <w:szCs w:val="18"/>
          </w:rPr>
          <w:fldChar w:fldCharType="separate"/>
        </w:r>
        <w:r w:rsidR="00567099">
          <w:rPr>
            <w:rFonts w:ascii="Arial" w:hAnsi="Arial" w:cs="Arial"/>
            <w:noProof/>
            <w:sz w:val="18"/>
            <w:szCs w:val="18"/>
          </w:rPr>
          <w:t>4</w:t>
        </w:r>
        <w:r w:rsidR="00567099" w:rsidRPr="00A368AE">
          <w:rPr>
            <w:rFonts w:ascii="Arial" w:hAnsi="Arial" w:cs="Arial"/>
            <w:noProof/>
            <w:sz w:val="18"/>
            <w:szCs w:val="18"/>
          </w:rPr>
          <w:fldChar w:fldCharType="end"/>
        </w:r>
      </w:sdtContent>
    </w:sdt>
  </w:p>
  <w:p w14:paraId="6F5CD117" w14:textId="77777777" w:rsidR="00567099" w:rsidRDefault="00567099" w:rsidP="00C60A3E">
    <w:pPr>
      <w:pStyle w:val="Footer"/>
      <w:rPr>
        <w:rFonts w:ascii="Arial" w:hAnsi="Arial" w:cs="Arial"/>
        <w:sz w:val="18"/>
        <w:szCs w:val="18"/>
      </w:rPr>
    </w:pPr>
  </w:p>
  <w:p w14:paraId="56CE646E" w14:textId="77777777" w:rsidR="00567099" w:rsidRDefault="00567099" w:rsidP="00C60A3E">
    <w:pPr>
      <w:pStyle w:val="Footer"/>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567099" w:rsidRDefault="00567099" w:rsidP="00C60A3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8F4" w14:textId="77777777" w:rsidR="00567099" w:rsidRDefault="00567099" w:rsidP="00C60A3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4053" w14:textId="77777777" w:rsidR="00567099" w:rsidRDefault="00567099" w:rsidP="00C60A3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567099" w:rsidRDefault="00567099" w:rsidP="00C60A3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567099" w:rsidRDefault="00567099" w:rsidP="00C60A3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567099" w:rsidRDefault="00567099" w:rsidP="00C60A3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567099" w:rsidRDefault="00567099" w:rsidP="00C60A3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03C3" w14:textId="77777777" w:rsidR="00951B3F" w:rsidRDefault="00951B3F" w:rsidP="00030B81">
      <w:pPr>
        <w:spacing w:after="0" w:line="240" w:lineRule="auto"/>
      </w:pPr>
      <w:r>
        <w:separator/>
      </w:r>
    </w:p>
  </w:footnote>
  <w:footnote w:type="continuationSeparator" w:id="0">
    <w:p w14:paraId="6127529F" w14:textId="77777777" w:rsidR="00951B3F" w:rsidRDefault="00951B3F"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77777777" w:rsidR="00567099" w:rsidRDefault="00567099" w:rsidP="00567099">
    <w:pPr>
      <w:pStyle w:val="Header"/>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567099" w:rsidRPr="00567099" w:rsidRDefault="00567099" w:rsidP="00567099">
    <w:pPr>
      <w:pStyle w:val="Header"/>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1507FEB"/>
    <w:multiLevelType w:val="hybridMultilevel"/>
    <w:tmpl w:val="4F223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204831813">
    <w:abstractNumId w:val="39"/>
  </w:num>
  <w:num w:numId="2" w16cid:durableId="1931620672">
    <w:abstractNumId w:val="25"/>
  </w:num>
  <w:num w:numId="3" w16cid:durableId="1482431317">
    <w:abstractNumId w:val="14"/>
  </w:num>
  <w:num w:numId="4" w16cid:durableId="1801799070">
    <w:abstractNumId w:val="20"/>
  </w:num>
  <w:num w:numId="5" w16cid:durableId="851726108">
    <w:abstractNumId w:val="2"/>
  </w:num>
  <w:num w:numId="6" w16cid:durableId="625546823">
    <w:abstractNumId w:val="29"/>
  </w:num>
  <w:num w:numId="7" w16cid:durableId="707023190">
    <w:abstractNumId w:val="28"/>
  </w:num>
  <w:num w:numId="8" w16cid:durableId="1689672708">
    <w:abstractNumId w:val="6"/>
  </w:num>
  <w:num w:numId="9" w16cid:durableId="1607883771">
    <w:abstractNumId w:val="7"/>
  </w:num>
  <w:num w:numId="10" w16cid:durableId="1667397187">
    <w:abstractNumId w:val="35"/>
  </w:num>
  <w:num w:numId="11" w16cid:durableId="113061946">
    <w:abstractNumId w:val="3"/>
  </w:num>
  <w:num w:numId="12" w16cid:durableId="2145349618">
    <w:abstractNumId w:val="15"/>
  </w:num>
  <w:num w:numId="13" w16cid:durableId="1351487393">
    <w:abstractNumId w:val="40"/>
  </w:num>
  <w:num w:numId="14" w16cid:durableId="1717317396">
    <w:abstractNumId w:val="18"/>
  </w:num>
  <w:num w:numId="15" w16cid:durableId="886642790">
    <w:abstractNumId w:val="16"/>
  </w:num>
  <w:num w:numId="16" w16cid:durableId="1330325833">
    <w:abstractNumId w:val="13"/>
  </w:num>
  <w:num w:numId="17" w16cid:durableId="1564951458">
    <w:abstractNumId w:val="12"/>
  </w:num>
  <w:num w:numId="18" w16cid:durableId="278146047">
    <w:abstractNumId w:val="19"/>
  </w:num>
  <w:num w:numId="19" w16cid:durableId="1767461661">
    <w:abstractNumId w:val="41"/>
  </w:num>
  <w:num w:numId="20" w16cid:durableId="1326975094">
    <w:abstractNumId w:val="34"/>
  </w:num>
  <w:num w:numId="21" w16cid:durableId="1509175104">
    <w:abstractNumId w:val="5"/>
  </w:num>
  <w:num w:numId="22" w16cid:durableId="227687682">
    <w:abstractNumId w:val="21"/>
  </w:num>
  <w:num w:numId="23" w16cid:durableId="2072073528">
    <w:abstractNumId w:val="37"/>
  </w:num>
  <w:num w:numId="24" w16cid:durableId="1413430100">
    <w:abstractNumId w:val="4"/>
  </w:num>
  <w:num w:numId="25" w16cid:durableId="923489052">
    <w:abstractNumId w:val="11"/>
  </w:num>
  <w:num w:numId="26" w16cid:durableId="590553941">
    <w:abstractNumId w:val="24"/>
  </w:num>
  <w:num w:numId="27" w16cid:durableId="2139295665">
    <w:abstractNumId w:val="10"/>
  </w:num>
  <w:num w:numId="28" w16cid:durableId="357003971">
    <w:abstractNumId w:val="9"/>
  </w:num>
  <w:num w:numId="29" w16cid:durableId="131214067">
    <w:abstractNumId w:val="8"/>
  </w:num>
  <w:num w:numId="30" w16cid:durableId="1161387222">
    <w:abstractNumId w:val="17"/>
  </w:num>
  <w:num w:numId="31" w16cid:durableId="1858041052">
    <w:abstractNumId w:val="0"/>
  </w:num>
  <w:num w:numId="32" w16cid:durableId="1732456294">
    <w:abstractNumId w:val="27"/>
  </w:num>
  <w:num w:numId="33" w16cid:durableId="1914313935">
    <w:abstractNumId w:val="1"/>
  </w:num>
  <w:num w:numId="34" w16cid:durableId="1547598143">
    <w:abstractNumId w:val="31"/>
  </w:num>
  <w:num w:numId="35" w16cid:durableId="2119055270">
    <w:abstractNumId w:val="38"/>
  </w:num>
  <w:num w:numId="36" w16cid:durableId="1918633738">
    <w:abstractNumId w:val="33"/>
  </w:num>
  <w:num w:numId="37" w16cid:durableId="2010980957">
    <w:abstractNumId w:val="36"/>
  </w:num>
  <w:num w:numId="38" w16cid:durableId="689643035">
    <w:abstractNumId w:val="23"/>
  </w:num>
  <w:num w:numId="39" w16cid:durableId="1828547791">
    <w:abstractNumId w:val="26"/>
  </w:num>
  <w:num w:numId="40" w16cid:durableId="854491117">
    <w:abstractNumId w:val="30"/>
  </w:num>
  <w:num w:numId="41" w16cid:durableId="1377705156">
    <w:abstractNumId w:val="22"/>
  </w:num>
  <w:num w:numId="42" w16cid:durableId="39505268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66CB"/>
    <w:rsid w:val="000772B4"/>
    <w:rsid w:val="00095BE2"/>
    <w:rsid w:val="000A486A"/>
    <w:rsid w:val="000B0578"/>
    <w:rsid w:val="000B513C"/>
    <w:rsid w:val="000C609B"/>
    <w:rsid w:val="000D457C"/>
    <w:rsid w:val="000D7B4A"/>
    <w:rsid w:val="000E295E"/>
    <w:rsid w:val="000F1709"/>
    <w:rsid w:val="00144451"/>
    <w:rsid w:val="001503B8"/>
    <w:rsid w:val="00153122"/>
    <w:rsid w:val="0016206A"/>
    <w:rsid w:val="001719C0"/>
    <w:rsid w:val="001A3973"/>
    <w:rsid w:val="001E03AA"/>
    <w:rsid w:val="001F203C"/>
    <w:rsid w:val="00201F05"/>
    <w:rsid w:val="002457F8"/>
    <w:rsid w:val="00263374"/>
    <w:rsid w:val="00263A00"/>
    <w:rsid w:val="0026457E"/>
    <w:rsid w:val="00295776"/>
    <w:rsid w:val="002D07DE"/>
    <w:rsid w:val="002D658F"/>
    <w:rsid w:val="002E71D5"/>
    <w:rsid w:val="00317D66"/>
    <w:rsid w:val="00332D32"/>
    <w:rsid w:val="00344636"/>
    <w:rsid w:val="003820B7"/>
    <w:rsid w:val="0038264B"/>
    <w:rsid w:val="003859C1"/>
    <w:rsid w:val="00390D62"/>
    <w:rsid w:val="003A3513"/>
    <w:rsid w:val="003A6C02"/>
    <w:rsid w:val="003B5731"/>
    <w:rsid w:val="00424B04"/>
    <w:rsid w:val="00435147"/>
    <w:rsid w:val="00450281"/>
    <w:rsid w:val="00475859"/>
    <w:rsid w:val="004948BC"/>
    <w:rsid w:val="004A47EB"/>
    <w:rsid w:val="004E2D37"/>
    <w:rsid w:val="004F65AB"/>
    <w:rsid w:val="00511A4A"/>
    <w:rsid w:val="005348C8"/>
    <w:rsid w:val="00564CEF"/>
    <w:rsid w:val="00567099"/>
    <w:rsid w:val="00592CB7"/>
    <w:rsid w:val="005C61B7"/>
    <w:rsid w:val="005D2B85"/>
    <w:rsid w:val="005F65D7"/>
    <w:rsid w:val="005F7E25"/>
    <w:rsid w:val="006060FD"/>
    <w:rsid w:val="00630965"/>
    <w:rsid w:val="00674FFD"/>
    <w:rsid w:val="00684494"/>
    <w:rsid w:val="00687390"/>
    <w:rsid w:val="006A6C9F"/>
    <w:rsid w:val="006E154E"/>
    <w:rsid w:val="007045C2"/>
    <w:rsid w:val="0071029D"/>
    <w:rsid w:val="00714EEF"/>
    <w:rsid w:val="0073680D"/>
    <w:rsid w:val="00754563"/>
    <w:rsid w:val="00761F20"/>
    <w:rsid w:val="00774019"/>
    <w:rsid w:val="007844F6"/>
    <w:rsid w:val="00794FEA"/>
    <w:rsid w:val="007C33EB"/>
    <w:rsid w:val="007C5A75"/>
    <w:rsid w:val="007F7B84"/>
    <w:rsid w:val="00847C05"/>
    <w:rsid w:val="00847F2E"/>
    <w:rsid w:val="00853E3C"/>
    <w:rsid w:val="00885DFC"/>
    <w:rsid w:val="008B0CB7"/>
    <w:rsid w:val="008B0F47"/>
    <w:rsid w:val="008F28E3"/>
    <w:rsid w:val="009045BB"/>
    <w:rsid w:val="009126FE"/>
    <w:rsid w:val="00925411"/>
    <w:rsid w:val="00937E82"/>
    <w:rsid w:val="00951B3F"/>
    <w:rsid w:val="00991BA9"/>
    <w:rsid w:val="009A00D3"/>
    <w:rsid w:val="00A00660"/>
    <w:rsid w:val="00A10D25"/>
    <w:rsid w:val="00A16204"/>
    <w:rsid w:val="00A2636D"/>
    <w:rsid w:val="00A30FC6"/>
    <w:rsid w:val="00A36E34"/>
    <w:rsid w:val="00A40200"/>
    <w:rsid w:val="00A40B80"/>
    <w:rsid w:val="00A47A48"/>
    <w:rsid w:val="00A9751D"/>
    <w:rsid w:val="00AA16CB"/>
    <w:rsid w:val="00AB571A"/>
    <w:rsid w:val="00AC4D31"/>
    <w:rsid w:val="00AF0A23"/>
    <w:rsid w:val="00AF7517"/>
    <w:rsid w:val="00B03DF7"/>
    <w:rsid w:val="00B210A1"/>
    <w:rsid w:val="00B2177E"/>
    <w:rsid w:val="00B23958"/>
    <w:rsid w:val="00B36BB5"/>
    <w:rsid w:val="00B66940"/>
    <w:rsid w:val="00B9101F"/>
    <w:rsid w:val="00BA1784"/>
    <w:rsid w:val="00BD0BCE"/>
    <w:rsid w:val="00BD7CB8"/>
    <w:rsid w:val="00BF0F70"/>
    <w:rsid w:val="00BF472D"/>
    <w:rsid w:val="00C12946"/>
    <w:rsid w:val="00C45879"/>
    <w:rsid w:val="00C45B51"/>
    <w:rsid w:val="00C47513"/>
    <w:rsid w:val="00C60A3E"/>
    <w:rsid w:val="00C71361"/>
    <w:rsid w:val="00C81024"/>
    <w:rsid w:val="00C90ED4"/>
    <w:rsid w:val="00C95CAC"/>
    <w:rsid w:val="00CA3A0B"/>
    <w:rsid w:val="00CB4137"/>
    <w:rsid w:val="00CB666C"/>
    <w:rsid w:val="00D05696"/>
    <w:rsid w:val="00D40CE4"/>
    <w:rsid w:val="00D829D4"/>
    <w:rsid w:val="00D84C6E"/>
    <w:rsid w:val="00D9350C"/>
    <w:rsid w:val="00DD2154"/>
    <w:rsid w:val="00DF5EAE"/>
    <w:rsid w:val="00E16A90"/>
    <w:rsid w:val="00E36BB4"/>
    <w:rsid w:val="00E459E0"/>
    <w:rsid w:val="00EC1B17"/>
    <w:rsid w:val="00EF6ED6"/>
    <w:rsid w:val="00F032DA"/>
    <w:rsid w:val="00F14942"/>
    <w:rsid w:val="00F21A17"/>
    <w:rsid w:val="00F25AC0"/>
    <w:rsid w:val="00F34B87"/>
    <w:rsid w:val="00F37162"/>
    <w:rsid w:val="00F67887"/>
    <w:rsid w:val="00FB06AF"/>
    <w:rsid w:val="00FC38F8"/>
    <w:rsid w:val="00FE2859"/>
    <w:rsid w:val="00FF490C"/>
    <w:rsid w:val="00FF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60A3E"/>
    <w:pPr>
      <w:spacing w:after="200" w:line="276" w:lineRule="auto"/>
    </w:pPr>
    <w:rPr>
      <w:rFonts w:ascii="Helvetica" w:hAnsi="Helvetica"/>
    </w:rPr>
  </w:style>
  <w:style w:type="paragraph" w:styleId="Heading1">
    <w:name w:val="heading 1"/>
    <w:basedOn w:val="Normal"/>
    <w:next w:val="Normal"/>
    <w:link w:val="Heading1Char1"/>
    <w:uiPriority w:val="9"/>
    <w:qFormat/>
    <w:rsid w:val="00C60A3E"/>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C60A3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C60A3E"/>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C60A3E"/>
    <w:rPr>
      <w:rFonts w:ascii="Helvetica" w:eastAsiaTheme="majorEastAsia" w:hAnsi="Helvetica" w:cstheme="majorBidi"/>
      <w:b/>
      <w:bCs/>
      <w:szCs w:val="26"/>
    </w:rPr>
  </w:style>
  <w:style w:type="character" w:customStyle="1" w:styleId="Heading3Char">
    <w:name w:val="Heading 3 Char"/>
    <w:basedOn w:val="DefaultParagraphFont"/>
    <w:link w:val="Heading3"/>
    <w:uiPriority w:val="9"/>
    <w:semiHidden/>
    <w:rsid w:val="00C60A3E"/>
    <w:rPr>
      <w:rFonts w:asciiTheme="majorHAnsi" w:eastAsiaTheme="majorEastAsia" w:hAnsiTheme="majorHAnsi" w:cstheme="majorBidi"/>
      <w:color w:val="1F4D78" w:themeColor="accent1" w:themeShade="7F"/>
      <w:sz w:val="24"/>
      <w:szCs w:val="24"/>
    </w:rPr>
  </w:style>
  <w:style w:type="paragraph" w:styleId="NoSpacing">
    <w:name w:val="No Spacing"/>
    <w:uiPriority w:val="1"/>
    <w:rsid w:val="00C60A3E"/>
    <w:pPr>
      <w:spacing w:after="0" w:line="240" w:lineRule="auto"/>
    </w:pPr>
    <w:rPr>
      <w:rFonts w:ascii="Helvetica" w:hAnsi="Helvetica"/>
      <w:sz w:val="18"/>
    </w:rPr>
  </w:style>
  <w:style w:type="paragraph" w:customStyle="1" w:styleId="Paragraf">
    <w:name w:val="Paragraf"/>
    <w:basedOn w:val="Normal"/>
    <w:link w:val="ParagrafChar"/>
    <w:qFormat/>
    <w:rsid w:val="00C60A3E"/>
    <w:pPr>
      <w:spacing w:before="120" w:after="120"/>
    </w:pPr>
    <w:rPr>
      <w:sz w:val="18"/>
      <w:szCs w:val="18"/>
    </w:rPr>
  </w:style>
  <w:style w:type="character" w:customStyle="1" w:styleId="ParagrafChar">
    <w:name w:val="Paragraf Char"/>
    <w:basedOn w:val="DefaultParagraphFont"/>
    <w:link w:val="Paragraf"/>
    <w:rsid w:val="00C60A3E"/>
    <w:rPr>
      <w:rFonts w:ascii="Helvetica" w:hAnsi="Helvetica"/>
      <w:sz w:val="18"/>
      <w:szCs w:val="18"/>
    </w:rPr>
  </w:style>
  <w:style w:type="character" w:customStyle="1" w:styleId="Heading1Char">
    <w:name w:val="Heading 1 Char"/>
    <w:basedOn w:val="DefaultParagraphFont"/>
    <w:uiPriority w:val="9"/>
    <w:rsid w:val="00C60A3E"/>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C60A3E"/>
    <w:rPr>
      <w:rFonts w:ascii="Helvetica" w:eastAsiaTheme="majorEastAsia" w:hAnsi="Helvetica" w:cstheme="majorBidi"/>
      <w:b/>
      <w:bCs/>
      <w:szCs w:val="26"/>
    </w:rPr>
  </w:style>
  <w:style w:type="paragraph" w:styleId="Header">
    <w:name w:val="header"/>
    <w:basedOn w:val="Normal"/>
    <w:link w:val="HeaderChar1"/>
    <w:uiPriority w:val="99"/>
    <w:unhideWhenUsed/>
    <w:rsid w:val="00C60A3E"/>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C60A3E"/>
    <w:rPr>
      <w:rFonts w:ascii="Helvetica" w:hAnsi="Helvetica"/>
    </w:rPr>
  </w:style>
  <w:style w:type="character" w:customStyle="1" w:styleId="HeaderChar">
    <w:name w:val="Header Char"/>
    <w:basedOn w:val="DefaultParagraphFont"/>
    <w:uiPriority w:val="99"/>
    <w:rsid w:val="00C60A3E"/>
    <w:rPr>
      <w:rFonts w:ascii="Helvetica" w:hAnsi="Helvetica"/>
    </w:rPr>
  </w:style>
  <w:style w:type="paragraph" w:styleId="Footer">
    <w:name w:val="footer"/>
    <w:basedOn w:val="Normal"/>
    <w:link w:val="FooterChar1"/>
    <w:uiPriority w:val="99"/>
    <w:unhideWhenUsed/>
    <w:rsid w:val="00C60A3E"/>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C60A3E"/>
    <w:rPr>
      <w:rFonts w:ascii="Helvetica" w:hAnsi="Helvetica"/>
    </w:rPr>
  </w:style>
  <w:style w:type="character" w:customStyle="1" w:styleId="FooterChar">
    <w:name w:val="Footer Char"/>
    <w:basedOn w:val="DefaultParagraphFont"/>
    <w:uiPriority w:val="99"/>
    <w:rsid w:val="00C60A3E"/>
    <w:rPr>
      <w:rFonts w:ascii="Helvetica" w:hAnsi="Helvetica"/>
    </w:rPr>
  </w:style>
  <w:style w:type="character" w:customStyle="1" w:styleId="BalloonTextChar1">
    <w:name w:val="Balloon Text Char1"/>
    <w:basedOn w:val="DefaultParagraphFont"/>
    <w:link w:val="BalloonText"/>
    <w:uiPriority w:val="99"/>
    <w:semiHidden/>
    <w:rsid w:val="00C60A3E"/>
    <w:rPr>
      <w:rFonts w:ascii="Tahoma" w:hAnsi="Tahoma" w:cs="Tahoma"/>
      <w:sz w:val="16"/>
      <w:szCs w:val="16"/>
    </w:rPr>
  </w:style>
  <w:style w:type="paragraph" w:styleId="BalloonText">
    <w:name w:val="Balloon Text"/>
    <w:basedOn w:val="Normal"/>
    <w:link w:val="BalloonTextChar1"/>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C60A3E"/>
    <w:rPr>
      <w:rFonts w:ascii="Tahoma" w:hAnsi="Tahoma" w:cs="Tahoma"/>
      <w:sz w:val="16"/>
      <w:szCs w:val="16"/>
    </w:rPr>
  </w:style>
  <w:style w:type="table" w:styleId="TableGrid">
    <w:name w:val="Table Grid"/>
    <w:basedOn w:val="TableNormal"/>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ormal"/>
    <w:uiPriority w:val="34"/>
    <w:qFormat/>
    <w:rsid w:val="00C60A3E"/>
    <w:pPr>
      <w:ind w:left="720"/>
      <w:contextualSpacing/>
    </w:pPr>
  </w:style>
  <w:style w:type="paragraph" w:customStyle="1" w:styleId="TitlePHPDOCX">
    <w:name w:val="Title PHPDOCX"/>
    <w:basedOn w:val="Normal"/>
    <w:next w:val="Normal"/>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ormal"/>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ormal"/>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ListParagraph">
    <w:name w:val="List Paragraph"/>
    <w:aliases w:val="Odstavek seznama_IP,Seznam_IP_1"/>
    <w:basedOn w:val="Normal"/>
    <w:link w:val="ListParagraphChar"/>
    <w:qFormat/>
    <w:rsid w:val="00C60A3E"/>
    <w:pPr>
      <w:ind w:left="720"/>
      <w:contextualSpacing/>
    </w:pPr>
  </w:style>
  <w:style w:type="character" w:customStyle="1" w:styleId="ListParagraphChar">
    <w:name w:val="List Paragraph Char"/>
    <w:aliases w:val="Odstavek seznama_IP Char,Seznam_IP_1 Char"/>
    <w:link w:val="ListParagraph"/>
    <w:locked/>
    <w:rsid w:val="00C60A3E"/>
    <w:rPr>
      <w:rFonts w:ascii="Helvetica" w:hAnsi="Helvetica"/>
    </w:rPr>
  </w:style>
  <w:style w:type="character" w:styleId="Hyperlink">
    <w:name w:val="Hyperlink"/>
    <w:basedOn w:val="DefaultParagraphFont"/>
    <w:uiPriority w:val="99"/>
    <w:unhideWhenUsed/>
    <w:rsid w:val="00C60A3E"/>
    <w:rPr>
      <w:color w:val="1E8AE7"/>
      <w:u w:val="single"/>
    </w:rPr>
  </w:style>
  <w:style w:type="paragraph" w:styleId="CommentText">
    <w:name w:val="annotation text"/>
    <w:basedOn w:val="Normal"/>
    <w:link w:val="CommentTextChar"/>
    <w:uiPriority w:val="99"/>
    <w:semiHidden/>
    <w:unhideWhenUsed/>
    <w:rsid w:val="00C60A3E"/>
    <w:pPr>
      <w:spacing w:line="240" w:lineRule="auto"/>
    </w:pPr>
    <w:rPr>
      <w:sz w:val="20"/>
      <w:szCs w:val="20"/>
    </w:rPr>
  </w:style>
  <w:style w:type="character" w:customStyle="1" w:styleId="CommentTextChar">
    <w:name w:val="Comment Text Char"/>
    <w:basedOn w:val="DefaultParagraphFont"/>
    <w:link w:val="CommentText"/>
    <w:uiPriority w:val="99"/>
    <w:semiHidden/>
    <w:rsid w:val="00C60A3E"/>
    <w:rPr>
      <w:rFonts w:ascii="Helvetica" w:hAnsi="Helvetica"/>
      <w:sz w:val="20"/>
      <w:szCs w:val="20"/>
    </w:rPr>
  </w:style>
  <w:style w:type="character" w:customStyle="1" w:styleId="CommentSubjectChar">
    <w:name w:val="Comment Subject Char"/>
    <w:basedOn w:val="CommentTextChar"/>
    <w:link w:val="CommentSubject"/>
    <w:uiPriority w:val="99"/>
    <w:semiHidden/>
    <w:rsid w:val="00C60A3E"/>
    <w:rPr>
      <w:rFonts w:ascii="Helvetica" w:hAnsi="Helvetica"/>
      <w:b/>
      <w:bCs/>
      <w:sz w:val="20"/>
      <w:szCs w:val="20"/>
    </w:rPr>
  </w:style>
  <w:style w:type="paragraph" w:styleId="CommentSubject">
    <w:name w:val="annotation subject"/>
    <w:basedOn w:val="CommentText"/>
    <w:next w:val="CommentText"/>
    <w:link w:val="CommentSubjectChar"/>
    <w:uiPriority w:val="99"/>
    <w:semiHidden/>
    <w:unhideWhenUsed/>
    <w:rsid w:val="00C60A3E"/>
    <w:rPr>
      <w:b/>
      <w:bCs/>
    </w:rPr>
  </w:style>
  <w:style w:type="character" w:styleId="Strong">
    <w:name w:val="Strong"/>
    <w:basedOn w:val="DefaultParagraphFont"/>
    <w:uiPriority w:val="22"/>
    <w:qFormat/>
    <w:rsid w:val="00C60A3E"/>
    <w:rPr>
      <w:b/>
      <w:bCs/>
    </w:rPr>
  </w:style>
  <w:style w:type="character" w:customStyle="1" w:styleId="shorttext">
    <w:name w:val="short_text"/>
    <w:basedOn w:val="DefaultParagraphFont"/>
    <w:rsid w:val="00C60A3E"/>
  </w:style>
  <w:style w:type="character" w:customStyle="1" w:styleId="hps">
    <w:name w:val="hps"/>
    <w:basedOn w:val="DefaultParagraphFont"/>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ormal"/>
    <w:rsid w:val="00C60A3E"/>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C60A3E"/>
    <w:rPr>
      <w:i/>
      <w:iCs/>
    </w:rPr>
  </w:style>
  <w:style w:type="paragraph" w:customStyle="1" w:styleId="kriterij">
    <w:name w:val="kriterij"/>
    <w:basedOn w:val="Normal"/>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C60A3E"/>
  </w:style>
  <w:style w:type="paragraph" w:customStyle="1" w:styleId="p-marked">
    <w:name w:val="p-marked"/>
    <w:basedOn w:val="Normal"/>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60A3E"/>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60A3E"/>
    <w:rPr>
      <w:rFonts w:ascii="Arial" w:eastAsia="Times New Roman" w:hAnsi="Arial" w:cs="Times New Roman"/>
      <w:b/>
      <w:szCs w:val="20"/>
      <w:lang w:eastAsia="sl-SI"/>
    </w:rPr>
  </w:style>
  <w:style w:type="paragraph" w:customStyle="1" w:styleId="ZnakZnak14">
    <w:name w:val="Znak Znak14"/>
    <w:basedOn w:val="Normal"/>
    <w:rsid w:val="00C60A3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C60A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0A3E"/>
    <w:rPr>
      <w:rFonts w:ascii="Helvetica" w:hAnsi="Helvetica"/>
      <w:sz w:val="20"/>
      <w:szCs w:val="20"/>
    </w:rPr>
  </w:style>
  <w:style w:type="paragraph" w:customStyle="1" w:styleId="BodyText32">
    <w:name w:val="Body Text 32"/>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C60A3E"/>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C60A3E"/>
    <w:rPr>
      <w:rFonts w:ascii="Helvetica" w:hAnsi="Helvetica"/>
      <w:sz w:val="20"/>
      <w:szCs w:val="20"/>
    </w:rPr>
  </w:style>
  <w:style w:type="paragraph" w:styleId="EndnoteText">
    <w:name w:val="endnote text"/>
    <w:basedOn w:val="Normal"/>
    <w:link w:val="EndnoteTextChar"/>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DefaultParagraphFont"/>
    <w:uiPriority w:val="99"/>
    <w:semiHidden/>
    <w:rsid w:val="00C60A3E"/>
    <w:rPr>
      <w:rFonts w:ascii="Helvetica" w:hAnsi="Helvetica"/>
      <w:sz w:val="20"/>
      <w:szCs w:val="20"/>
    </w:rPr>
  </w:style>
  <w:style w:type="paragraph" w:customStyle="1" w:styleId="BodyText33">
    <w:name w:val="Body Text 33"/>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C60A3E"/>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C60A3E"/>
    <w:rPr>
      <w:rFonts w:ascii="Times New Roman" w:eastAsia="Times New Roman" w:hAnsi="Times New Roman" w:cs="Times New Roman"/>
      <w:lang w:eastAsia="sl-SI"/>
    </w:rPr>
  </w:style>
  <w:style w:type="character" w:customStyle="1" w:styleId="jlqj4b">
    <w:name w:val="jlqj4b"/>
    <w:basedOn w:val="DefaultParagraphFont"/>
    <w:rsid w:val="003B5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94290">
      <w:bodyDiv w:val="1"/>
      <w:marLeft w:val="0"/>
      <w:marRight w:val="0"/>
      <w:marTop w:val="0"/>
      <w:marBottom w:val="0"/>
      <w:divBdr>
        <w:top w:val="none" w:sz="0" w:space="0" w:color="auto"/>
        <w:left w:val="none" w:sz="0" w:space="0" w:color="auto"/>
        <w:bottom w:val="none" w:sz="0" w:space="0" w:color="auto"/>
        <w:right w:val="none" w:sz="0" w:space="0" w:color="auto"/>
      </w:divBdr>
    </w:div>
    <w:div w:id="512188959">
      <w:bodyDiv w:val="1"/>
      <w:marLeft w:val="0"/>
      <w:marRight w:val="0"/>
      <w:marTop w:val="0"/>
      <w:marBottom w:val="0"/>
      <w:divBdr>
        <w:top w:val="none" w:sz="0" w:space="0" w:color="auto"/>
        <w:left w:val="none" w:sz="0" w:space="0" w:color="auto"/>
        <w:bottom w:val="none" w:sz="0" w:space="0" w:color="auto"/>
        <w:right w:val="none" w:sz="0" w:space="0" w:color="auto"/>
      </w:divBdr>
    </w:div>
    <w:div w:id="191057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yperlink" Target="http://www.uradni-list.si/1/objava.jsp?sop=2018-01-086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36</Pages>
  <Words>10948</Words>
  <Characters>62408</Characters>
  <Application>Microsoft Office Word</Application>
  <DocSecurity>0</DocSecurity>
  <Lines>520</Lines>
  <Paragraphs>146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Matjaž Mihelčič</cp:lastModifiedBy>
  <cp:revision>36</cp:revision>
  <dcterms:created xsi:type="dcterms:W3CDTF">2019-11-25T10:42:00Z</dcterms:created>
  <dcterms:modified xsi:type="dcterms:W3CDTF">2022-04-21T23:28:00Z</dcterms:modified>
</cp:coreProperties>
</file>